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0"/>
          <w:szCs w:val="20"/>
        </w:rPr>
        <w:t>The College Board</w:t>
      </w:r>
    </w:p>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0"/>
          <w:szCs w:val="20"/>
        </w:rPr>
        <w:t>Advanced Placement Examination</w:t>
      </w:r>
    </w:p>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EUROPEAN HISTORY</w:t>
      </w:r>
    </w:p>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SECTION II</w:t>
      </w:r>
    </w:p>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Part A</w:t>
      </w:r>
    </w:p>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(Suggested writing time--45 minutes)</w:t>
      </w:r>
    </w:p>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Percent of Section II score--45</w:t>
      </w:r>
    </w:p>
    <w:p w:rsidR="00C2651A" w:rsidRDefault="002D1493" w:rsidP="002D1493">
      <w:pPr>
        <w:spacing w:before="100" w:beforeAutospacing="1" w:after="100" w:afterAutospacing="1" w:line="240" w:lineRule="auto"/>
        <w:rPr>
          <w:rFonts w:ascii="Times New Roman" w:eastAsia="Times New Roman" w:hAnsi="Times New Roman" w:cs="Times New Roman"/>
          <w:color w:val="000000"/>
          <w:sz w:val="27"/>
          <w:szCs w:val="27"/>
        </w:rPr>
      </w:pPr>
      <w:r w:rsidRPr="002D1493">
        <w:rPr>
          <w:rFonts w:ascii="Times New Roman" w:eastAsia="Times New Roman" w:hAnsi="Times New Roman" w:cs="Times New Roman"/>
          <w:b/>
          <w:bCs/>
          <w:color w:val="000000"/>
          <w:sz w:val="27"/>
          <w:szCs w:val="27"/>
        </w:rPr>
        <w:t>Directions</w:t>
      </w:r>
      <w:r w:rsidRPr="002D1493">
        <w:rPr>
          <w:rFonts w:ascii="Times New Roman" w:eastAsia="Times New Roman" w:hAnsi="Times New Roman" w:cs="Times New Roman"/>
          <w:color w:val="000000"/>
          <w:sz w:val="27"/>
          <w:szCs w:val="27"/>
        </w:rPr>
        <w:t>: The following question is based on</w:t>
      </w:r>
      <w:r w:rsidR="00C2651A">
        <w:rPr>
          <w:rFonts w:ascii="Times New Roman" w:eastAsia="Times New Roman" w:hAnsi="Times New Roman" w:cs="Times New Roman"/>
          <w:color w:val="000000"/>
          <w:sz w:val="27"/>
          <w:szCs w:val="27"/>
        </w:rPr>
        <w:t xml:space="preserve"> the accompanying Documents 1-8</w:t>
      </w:r>
      <w:bookmarkStart w:id="0" w:name="_GoBack"/>
      <w:bookmarkEnd w:id="0"/>
      <w:r w:rsidRPr="002D1493">
        <w:rPr>
          <w:rFonts w:ascii="Times New Roman" w:eastAsia="Times New Roman" w:hAnsi="Times New Roman" w:cs="Times New Roman"/>
          <w:color w:val="000000"/>
          <w:sz w:val="27"/>
          <w:szCs w:val="27"/>
        </w:rPr>
        <w:t xml:space="preserve">. (Some of the documents have been edited for the purpose of this exercise.) </w:t>
      </w:r>
    </w:p>
    <w:p w:rsidR="002D1493" w:rsidRPr="002D1493" w:rsidRDefault="002D1493" w:rsidP="002D1493">
      <w:pPr>
        <w:spacing w:before="100" w:beforeAutospacing="1" w:after="100" w:afterAutospacing="1" w:line="240" w:lineRule="auto"/>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This question is designed to test your ability to work with historical documents. As you analyze the documents, </w:t>
      </w:r>
      <w:r w:rsidRPr="002D1493">
        <w:rPr>
          <w:rFonts w:ascii="Times New Roman" w:eastAsia="Times New Roman" w:hAnsi="Times New Roman" w:cs="Times New Roman"/>
          <w:b/>
          <w:bCs/>
          <w:color w:val="000000"/>
          <w:sz w:val="27"/>
          <w:szCs w:val="27"/>
        </w:rPr>
        <w:t>take into account both the sources of the documents and the authors' points of view.</w:t>
      </w:r>
      <w:r w:rsidRPr="002D1493">
        <w:rPr>
          <w:rFonts w:ascii="Times New Roman" w:eastAsia="Times New Roman" w:hAnsi="Times New Roman" w:cs="Times New Roman"/>
          <w:color w:val="000000"/>
          <w:sz w:val="27"/>
          <w:szCs w:val="27"/>
        </w:rPr>
        <w:t> Write an essay on the following topic that integrates your analysis of the documents; in no case should documents simply be cited and explained in a "laundry list" fashion. In your interpretation of the documents you may refer to relevant historical facts and developments not mentioned in the documents.</w:t>
      </w:r>
    </w:p>
    <w:p w:rsidR="002D1493" w:rsidRPr="002D1493" w:rsidRDefault="002D1493" w:rsidP="002D1493">
      <w:pPr>
        <w:spacing w:before="100" w:beforeAutospacing="1" w:after="100" w:afterAutospacing="1" w:line="240" w:lineRule="auto"/>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 </w:t>
      </w:r>
    </w:p>
    <w:p w:rsidR="002D1493" w:rsidRPr="002D1493" w:rsidRDefault="002D1493" w:rsidP="002D1493">
      <w:pPr>
        <w:spacing w:before="100" w:beforeAutospacing="1" w:after="100" w:afterAutospacing="1" w:line="240" w:lineRule="auto"/>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Analyze and discuss attitudes and reactions toward the participation of women in the sciences during the 17th and 18th centuries.</w:t>
      </w:r>
    </w:p>
    <w:p w:rsidR="002D1493" w:rsidRPr="002D1493" w:rsidRDefault="002D1493" w:rsidP="002D1493">
      <w:pPr>
        <w:spacing w:before="100" w:beforeAutospacing="1" w:after="100" w:afterAutospacing="1" w:line="240" w:lineRule="auto"/>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 </w:t>
      </w:r>
    </w:p>
    <w:p w:rsidR="002D1493" w:rsidRPr="002D1493" w:rsidRDefault="002D1493" w:rsidP="002D1493">
      <w:pPr>
        <w:spacing w:before="100" w:beforeAutospacing="1" w:after="100" w:afterAutospacing="1" w:line="240" w:lineRule="auto"/>
        <w:rPr>
          <w:rFonts w:ascii="Times New Roman" w:eastAsia="Times New Roman" w:hAnsi="Times New Roman" w:cs="Times New Roman"/>
          <w:color w:val="000000"/>
          <w:sz w:val="27"/>
          <w:szCs w:val="27"/>
        </w:rPr>
      </w:pPr>
      <w:r w:rsidRPr="002D1493">
        <w:rPr>
          <w:rFonts w:ascii="Times New Roman" w:eastAsia="Times New Roman" w:hAnsi="Times New Roman" w:cs="Times New Roman"/>
          <w:b/>
          <w:bCs/>
          <w:color w:val="000000"/>
          <w:sz w:val="27"/>
          <w:szCs w:val="27"/>
        </w:rPr>
        <w:t>Historical background</w:t>
      </w:r>
    </w:p>
    <w:p w:rsidR="002D1493" w:rsidRDefault="002D1493" w:rsidP="002D1493">
      <w:pPr>
        <w:spacing w:before="100" w:beforeAutospacing="1" w:after="100" w:afterAutospacing="1" w:line="240" w:lineRule="auto"/>
        <w:rPr>
          <w:rFonts w:ascii="Times New Roman" w:eastAsia="Times New Roman" w:hAnsi="Times New Roman" w:cs="Times New Roman"/>
          <w:color w:val="000000"/>
          <w:sz w:val="27"/>
          <w:szCs w:val="27"/>
        </w:rPr>
      </w:pPr>
      <w:r w:rsidRPr="002D1493">
        <w:rPr>
          <w:rFonts w:ascii="Times New Roman" w:eastAsia="Times New Roman" w:hAnsi="Times New Roman" w:cs="Times New Roman"/>
          <w:color w:val="000000"/>
          <w:sz w:val="27"/>
          <w:szCs w:val="27"/>
        </w:rPr>
        <w:t>While rarely acknowledged, women actively participated in scientific research in chemistry, astronomy, biology, botany, physics, and medicine. Although most European universities and academies of science excluded women entirely, in Italy a few women held professorships in science and mathematics. Women translated scie</w:t>
      </w:r>
      <w:r w:rsidR="00C2651A">
        <w:rPr>
          <w:rFonts w:ascii="Times New Roman" w:eastAsia="Times New Roman" w:hAnsi="Times New Roman" w:cs="Times New Roman"/>
          <w:color w:val="000000"/>
          <w:sz w:val="27"/>
          <w:szCs w:val="27"/>
        </w:rPr>
        <w:t>n</w:t>
      </w:r>
      <w:r w:rsidRPr="002D1493">
        <w:rPr>
          <w:rFonts w:ascii="Times New Roman" w:eastAsia="Times New Roman" w:hAnsi="Times New Roman" w:cs="Times New Roman"/>
          <w:color w:val="000000"/>
          <w:sz w:val="27"/>
          <w:szCs w:val="27"/>
        </w:rPr>
        <w:t>tific works on physics, astronomy, entomology, and anatomy; they also participated in scientific discussions held in salons.</w:t>
      </w:r>
    </w:p>
    <w:p w:rsidR="00C2651A" w:rsidRDefault="00C2651A" w:rsidP="002D1493">
      <w:pPr>
        <w:spacing w:before="100" w:beforeAutospacing="1" w:after="100" w:afterAutospacing="1" w:line="240" w:lineRule="auto"/>
        <w:rPr>
          <w:rFonts w:ascii="Times New Roman" w:eastAsia="Times New Roman" w:hAnsi="Times New Roman" w:cs="Times New Roman"/>
          <w:color w:val="000000"/>
          <w:sz w:val="27"/>
          <w:szCs w:val="27"/>
        </w:rPr>
      </w:pPr>
    </w:p>
    <w:p w:rsidR="00C2651A" w:rsidRPr="002D1493" w:rsidRDefault="00C2651A" w:rsidP="002D1493">
      <w:pPr>
        <w:spacing w:before="100" w:beforeAutospacing="1" w:after="100" w:afterAutospacing="1" w:line="240" w:lineRule="auto"/>
        <w:rPr>
          <w:rFonts w:ascii="Times New Roman" w:eastAsia="Times New Roman" w:hAnsi="Times New Roman" w:cs="Times New Roman"/>
          <w:color w:val="000000"/>
          <w:sz w:val="27"/>
          <w:szCs w:val="2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D1493"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lastRenderedPageBreak/>
              <w:t> </w:t>
            </w:r>
            <w:r w:rsidRPr="002D1493">
              <w:rPr>
                <w:rFonts w:ascii="Times New Roman" w:eastAsia="Times New Roman" w:hAnsi="Times New Roman" w:cs="Times New Roman"/>
                <w:b/>
                <w:bCs/>
                <w:sz w:val="24"/>
                <w:szCs w:val="24"/>
              </w:rPr>
              <w:t>Document 1</w:t>
            </w:r>
          </w:p>
        </w:tc>
      </w:tr>
      <w:tr w:rsidR="002D1493"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xml:space="preserve"> Johann </w:t>
            </w:r>
            <w:proofErr w:type="spellStart"/>
            <w:r w:rsidRPr="002D1493">
              <w:rPr>
                <w:rFonts w:ascii="Times New Roman" w:eastAsia="Times New Roman" w:hAnsi="Times New Roman" w:cs="Times New Roman"/>
                <w:sz w:val="24"/>
                <w:szCs w:val="24"/>
              </w:rPr>
              <w:t>Eberti</w:t>
            </w:r>
            <w:proofErr w:type="spellEnd"/>
            <w:r w:rsidRPr="002D1493">
              <w:rPr>
                <w:rFonts w:ascii="Times New Roman" w:eastAsia="Times New Roman" w:hAnsi="Times New Roman" w:cs="Times New Roman"/>
                <w:sz w:val="24"/>
                <w:szCs w:val="24"/>
              </w:rPr>
              <w:t>, describing the German astronomer Marie Cunitz, whose 1650 book on astronomical tables clarified the work of Johannes Kepler</w:t>
            </w:r>
          </w:p>
        </w:tc>
      </w:tr>
      <w:tr w:rsidR="002D1493"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She was so deeply engaged in astronomical speculation that she neglected her household. The daylight hours she spent, for the most part, in bed because she had tired he</w:t>
            </w:r>
            <w:r w:rsidR="00FB29D9">
              <w:rPr>
                <w:rFonts w:ascii="Times New Roman" w:eastAsia="Times New Roman" w:hAnsi="Times New Roman" w:cs="Times New Roman"/>
                <w:sz w:val="24"/>
                <w:szCs w:val="24"/>
              </w:rPr>
              <w:t>rself from watching the stars at</w:t>
            </w:r>
            <w:r w:rsidRPr="002D1493">
              <w:rPr>
                <w:rFonts w:ascii="Times New Roman" w:eastAsia="Times New Roman" w:hAnsi="Times New Roman" w:cs="Times New Roman"/>
                <w:sz w:val="24"/>
                <w:szCs w:val="24"/>
              </w:rPr>
              <w:t xml:space="preserve"> night.</w:t>
            </w:r>
          </w:p>
        </w:tc>
      </w:tr>
    </w:tbl>
    <w:p w:rsidR="002D1493" w:rsidRPr="002D1493" w:rsidRDefault="002D1493" w:rsidP="002D1493">
      <w:pPr>
        <w:spacing w:after="0" w:line="240" w:lineRule="auto"/>
        <w:rPr>
          <w:rFonts w:ascii="Times New Roman" w:eastAsia="Times New Roman" w:hAnsi="Times New Roman" w:cs="Times New Roman"/>
          <w:vanish/>
          <w:color w:val="000000"/>
          <w:sz w:val="27"/>
          <w:szCs w:val="2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D1493"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w:t>
            </w:r>
            <w:r w:rsidRPr="002D1493">
              <w:rPr>
                <w:rFonts w:ascii="Times New Roman" w:eastAsia="Times New Roman" w:hAnsi="Times New Roman" w:cs="Times New Roman"/>
                <w:b/>
                <w:bCs/>
                <w:sz w:val="24"/>
                <w:szCs w:val="24"/>
              </w:rPr>
              <w:t>Document 2</w:t>
            </w:r>
          </w:p>
        </w:tc>
      </w:tr>
      <w:tr w:rsidR="002D1493"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xml:space="preserve"> Marie </w:t>
            </w:r>
            <w:proofErr w:type="spellStart"/>
            <w:r w:rsidR="00FB29D9">
              <w:rPr>
                <w:rFonts w:ascii="Times New Roman" w:eastAsia="Times New Roman" w:hAnsi="Times New Roman" w:cs="Times New Roman"/>
                <w:sz w:val="24"/>
                <w:szCs w:val="24"/>
              </w:rPr>
              <w:t>Meurdrac</w:t>
            </w:r>
            <w:proofErr w:type="spellEnd"/>
            <w:r w:rsidR="00FB29D9">
              <w:rPr>
                <w:rFonts w:ascii="Times New Roman" w:eastAsia="Times New Roman" w:hAnsi="Times New Roman" w:cs="Times New Roman"/>
                <w:sz w:val="24"/>
                <w:szCs w:val="24"/>
              </w:rPr>
              <w:t>, French scientist, for</w:t>
            </w:r>
            <w:r w:rsidRPr="002D1493">
              <w:rPr>
                <w:rFonts w:ascii="Times New Roman" w:eastAsia="Times New Roman" w:hAnsi="Times New Roman" w:cs="Times New Roman"/>
                <w:sz w:val="24"/>
                <w:szCs w:val="24"/>
              </w:rPr>
              <w:t>ward to her "Chemistry Simplified for Women" 16666</w:t>
            </w:r>
          </w:p>
        </w:tc>
      </w:tr>
      <w:tr w:rsidR="002D1493"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When I began this little treatise, it was solely for my own satisfaction. I objected to myself that it was not the profession of a lady to teach; that she should remain silent, listen and learn, without displaying her own knowledge. On the other hand, I flattered myself that I am not the first lady to have had something published; that minds have no sex and that if the minds of women were cultivated like those of men, they would be equal to the minds of the latter.</w:t>
            </w:r>
          </w:p>
        </w:tc>
      </w:tr>
    </w:tbl>
    <w:p w:rsidR="002D1493" w:rsidRPr="002D1493" w:rsidRDefault="002D1493" w:rsidP="002D1493">
      <w:pPr>
        <w:spacing w:after="0" w:line="240" w:lineRule="auto"/>
        <w:rPr>
          <w:rFonts w:ascii="Times New Roman" w:eastAsia="Times New Roman" w:hAnsi="Times New Roman" w:cs="Times New Roman"/>
          <w:vanish/>
          <w:color w:val="000000"/>
          <w:sz w:val="27"/>
          <w:szCs w:val="2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D1493"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w:t>
            </w:r>
            <w:r w:rsidRPr="002D1493">
              <w:rPr>
                <w:rFonts w:ascii="Times New Roman" w:eastAsia="Times New Roman" w:hAnsi="Times New Roman" w:cs="Times New Roman"/>
                <w:b/>
                <w:bCs/>
                <w:sz w:val="24"/>
                <w:szCs w:val="24"/>
              </w:rPr>
              <w:t>Document 3</w:t>
            </w:r>
          </w:p>
        </w:tc>
      </w:tr>
      <w:tr w:rsidR="002D1493"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Samuel Pepys, English diarist, 1667</w:t>
            </w:r>
          </w:p>
        </w:tc>
      </w:tr>
      <w:tr w:rsidR="002D1493"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After dinner, I walked to a meeting of the Royal Society of Scientists in expectation of the duchess of Newcastle (</w:t>
            </w:r>
            <w:r w:rsidR="00FB29D9">
              <w:rPr>
                <w:rFonts w:ascii="Times New Roman" w:eastAsia="Times New Roman" w:hAnsi="Times New Roman" w:cs="Times New Roman"/>
                <w:sz w:val="24"/>
                <w:szCs w:val="24"/>
              </w:rPr>
              <w:t>author of "A World Made by Atom</w:t>
            </w:r>
            <w:r w:rsidRPr="002D1493">
              <w:rPr>
                <w:rFonts w:ascii="Times New Roman" w:eastAsia="Times New Roman" w:hAnsi="Times New Roman" w:cs="Times New Roman"/>
                <w:sz w:val="24"/>
                <w:szCs w:val="24"/>
              </w:rPr>
              <w:t>s," 1653), who had desired to be invited to the Society. She w</w:t>
            </w:r>
            <w:r w:rsidR="00FB29D9">
              <w:rPr>
                <w:rFonts w:ascii="Times New Roman" w:eastAsia="Times New Roman" w:hAnsi="Times New Roman" w:cs="Times New Roman"/>
                <w:sz w:val="24"/>
                <w:szCs w:val="24"/>
              </w:rPr>
              <w:t>a</w:t>
            </w:r>
            <w:r w:rsidRPr="002D1493">
              <w:rPr>
                <w:rFonts w:ascii="Times New Roman" w:eastAsia="Times New Roman" w:hAnsi="Times New Roman" w:cs="Times New Roman"/>
                <w:sz w:val="24"/>
                <w:szCs w:val="24"/>
              </w:rPr>
              <w:t>s invited after much debate, pro and con; it seems many being against it. The duchess hath been a good, comely woman; but her dress so antique and her deportment so ordinary, that I do not like her at all, nor did I hear her say anything that was worth hearing.</w:t>
            </w:r>
          </w:p>
        </w:tc>
      </w:tr>
      <w:tr w:rsidR="00C2651A" w:rsidRPr="002D1493" w:rsidTr="002D149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tcPr>
          <w:p w:rsidR="00C2651A" w:rsidRDefault="00C2651A" w:rsidP="002D1493">
            <w:pPr>
              <w:spacing w:after="0" w:line="240" w:lineRule="auto"/>
              <w:rPr>
                <w:rFonts w:ascii="Times New Roman" w:eastAsia="Times New Roman" w:hAnsi="Times New Roman" w:cs="Times New Roman"/>
                <w:sz w:val="24"/>
                <w:szCs w:val="24"/>
              </w:rPr>
            </w:pPr>
          </w:p>
          <w:p w:rsidR="00C2651A" w:rsidRPr="002D1493" w:rsidRDefault="00C2651A" w:rsidP="002D1493">
            <w:pPr>
              <w:spacing w:after="0" w:line="240" w:lineRule="auto"/>
              <w:rPr>
                <w:rFonts w:ascii="Times New Roman" w:eastAsia="Times New Roman" w:hAnsi="Times New Roman" w:cs="Times New Roman"/>
                <w:sz w:val="24"/>
                <w:szCs w:val="24"/>
              </w:rPr>
            </w:pPr>
          </w:p>
        </w:tc>
      </w:tr>
    </w:tbl>
    <w:p w:rsidR="002D1493" w:rsidRPr="002D1493" w:rsidRDefault="002D1493" w:rsidP="002D1493">
      <w:pPr>
        <w:spacing w:after="0" w:line="240" w:lineRule="auto"/>
        <w:jc w:val="center"/>
        <w:rPr>
          <w:rFonts w:ascii="Times New Roman" w:eastAsia="Times New Roman" w:hAnsi="Times New Roman" w:cs="Times New Roman"/>
          <w:vanish/>
          <w:color w:val="000000"/>
          <w:sz w:val="27"/>
          <w:szCs w:val="27"/>
        </w:rPr>
      </w:pPr>
    </w:p>
    <w:p w:rsidR="002D1493" w:rsidRPr="002D1493" w:rsidRDefault="002D1493" w:rsidP="002D1493">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w:t>
            </w:r>
            <w:r w:rsidRPr="002D1493">
              <w:rPr>
                <w:rFonts w:ascii="Times New Roman" w:eastAsia="Times New Roman" w:hAnsi="Times New Roman" w:cs="Times New Roman"/>
                <w:b/>
                <w:bCs/>
                <w:sz w:val="24"/>
                <w:szCs w:val="24"/>
              </w:rPr>
              <w:t>Document 5</w:t>
            </w:r>
          </w:p>
        </w:tc>
      </w:tr>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xml:space="preserve"> Maria Sibylla </w:t>
            </w:r>
            <w:proofErr w:type="spellStart"/>
            <w:r w:rsidRPr="002D1493">
              <w:rPr>
                <w:rFonts w:ascii="Times New Roman" w:eastAsia="Times New Roman" w:hAnsi="Times New Roman" w:cs="Times New Roman"/>
                <w:sz w:val="24"/>
                <w:szCs w:val="24"/>
              </w:rPr>
              <w:t>Merian</w:t>
            </w:r>
            <w:proofErr w:type="spellEnd"/>
            <w:r w:rsidRPr="002D1493">
              <w:rPr>
                <w:rFonts w:ascii="Times New Roman" w:eastAsia="Times New Roman" w:hAnsi="Times New Roman" w:cs="Times New Roman"/>
                <w:sz w:val="24"/>
                <w:szCs w:val="24"/>
              </w:rPr>
              <w:t>, German entomologist, "Wonderful Metamorphoses and Special Nourishment of Caterpillars," 1679</w:t>
            </w:r>
          </w:p>
        </w:tc>
      </w:tr>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Since my youth, I have studied insects. When I realized that butterflies and moths develop more quickly than other caterpillars, I collected all the caterpillars that I could find, in order to observe their metamorphosis. Thus, I withdrew from human society and engaged exclusively in these investigations. In addition, I learned the art of drawing so that I could draw and describe them as they were in nature.</w:t>
            </w:r>
          </w:p>
        </w:tc>
      </w:tr>
    </w:tbl>
    <w:p w:rsidR="002D1493" w:rsidRPr="002D1493" w:rsidRDefault="002D1493" w:rsidP="002D1493">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w:t>
            </w:r>
            <w:r w:rsidRPr="002D1493">
              <w:rPr>
                <w:rFonts w:ascii="Times New Roman" w:eastAsia="Times New Roman" w:hAnsi="Times New Roman" w:cs="Times New Roman"/>
                <w:b/>
                <w:bCs/>
                <w:sz w:val="24"/>
                <w:szCs w:val="24"/>
              </w:rPr>
              <w:t>Document 6</w:t>
            </w:r>
          </w:p>
        </w:tc>
      </w:tr>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xml:space="preserve"> Gottfried </w:t>
            </w:r>
            <w:proofErr w:type="spellStart"/>
            <w:r w:rsidRPr="002D1493">
              <w:rPr>
                <w:rFonts w:ascii="Times New Roman" w:eastAsia="Times New Roman" w:hAnsi="Times New Roman" w:cs="Times New Roman"/>
                <w:sz w:val="24"/>
                <w:szCs w:val="24"/>
              </w:rPr>
              <w:t>Kirch</w:t>
            </w:r>
            <w:proofErr w:type="spellEnd"/>
            <w:r w:rsidRPr="002D1493">
              <w:rPr>
                <w:rFonts w:ascii="Times New Roman" w:eastAsia="Times New Roman" w:hAnsi="Times New Roman" w:cs="Times New Roman"/>
                <w:sz w:val="24"/>
                <w:szCs w:val="24"/>
              </w:rPr>
              <w:t xml:space="preserve">, German astronomer, husband of Maria </w:t>
            </w:r>
            <w:proofErr w:type="spellStart"/>
            <w:r w:rsidRPr="002D1493">
              <w:rPr>
                <w:rFonts w:ascii="Times New Roman" w:eastAsia="Times New Roman" w:hAnsi="Times New Roman" w:cs="Times New Roman"/>
                <w:sz w:val="24"/>
                <w:szCs w:val="24"/>
              </w:rPr>
              <w:t>Winkelmann</w:t>
            </w:r>
            <w:proofErr w:type="spellEnd"/>
            <w:r w:rsidRPr="002D1493">
              <w:rPr>
                <w:rFonts w:ascii="Times New Roman" w:eastAsia="Times New Roman" w:hAnsi="Times New Roman" w:cs="Times New Roman"/>
                <w:sz w:val="24"/>
                <w:szCs w:val="24"/>
              </w:rPr>
              <w:t>, 1680</w:t>
            </w:r>
          </w:p>
        </w:tc>
      </w:tr>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Early in the morning (about 2:00 a.m.), the sky was clear and starry. Some nights before, I had observed a variable star, and my wife (as I slept) wanted to find and see it for herself. In so doing,</w:t>
            </w:r>
            <w:r w:rsidR="00FB29D9">
              <w:rPr>
                <w:rFonts w:ascii="Times New Roman" w:eastAsia="Times New Roman" w:hAnsi="Times New Roman" w:cs="Times New Roman"/>
                <w:sz w:val="24"/>
                <w:szCs w:val="24"/>
              </w:rPr>
              <w:t xml:space="preserve"> </w:t>
            </w:r>
            <w:r w:rsidRPr="002D1493">
              <w:rPr>
                <w:rFonts w:ascii="Times New Roman" w:eastAsia="Times New Roman" w:hAnsi="Times New Roman" w:cs="Times New Roman"/>
                <w:sz w:val="24"/>
                <w:szCs w:val="24"/>
              </w:rPr>
              <w:t>she found a comet in the sky. At which time she woke me, and I found that it w</w:t>
            </w:r>
            <w:r w:rsidR="00FB29D9">
              <w:rPr>
                <w:rFonts w:ascii="Times New Roman" w:eastAsia="Times New Roman" w:hAnsi="Times New Roman" w:cs="Times New Roman"/>
                <w:sz w:val="24"/>
                <w:szCs w:val="24"/>
              </w:rPr>
              <w:t>as indeed a comet. I was surpris</w:t>
            </w:r>
            <w:r w:rsidRPr="002D1493">
              <w:rPr>
                <w:rFonts w:ascii="Times New Roman" w:eastAsia="Times New Roman" w:hAnsi="Times New Roman" w:cs="Times New Roman"/>
                <w:sz w:val="24"/>
                <w:szCs w:val="24"/>
              </w:rPr>
              <w:t>ed that I had not seen it the night before.</w:t>
            </w:r>
          </w:p>
        </w:tc>
      </w:tr>
    </w:tbl>
    <w:p w:rsidR="002D1493" w:rsidRPr="002D1493" w:rsidRDefault="002D1493" w:rsidP="002D1493">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w:t>
            </w:r>
            <w:r w:rsidRPr="002D1493">
              <w:rPr>
                <w:rFonts w:ascii="Times New Roman" w:eastAsia="Times New Roman" w:hAnsi="Times New Roman" w:cs="Times New Roman"/>
                <w:b/>
                <w:bCs/>
                <w:sz w:val="24"/>
                <w:szCs w:val="24"/>
              </w:rPr>
              <w:t>Document 7</w:t>
            </w:r>
          </w:p>
        </w:tc>
      </w:tr>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Gottfried Leibniz, German mathematician and philosopher, 1697</w:t>
            </w:r>
          </w:p>
        </w:tc>
      </w:tr>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lastRenderedPageBreak/>
              <w:t>I have often thought that women of elevated mind advance knowledge more properly than do men. Women, whose position puts them above troublesome and laborious cares, are more detached and therefore more capable of contemplating the good and the beautiful.</w:t>
            </w:r>
          </w:p>
        </w:tc>
      </w:tr>
    </w:tbl>
    <w:p w:rsidR="002D1493" w:rsidRPr="002D1493" w:rsidRDefault="002D1493" w:rsidP="002D1493">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before="100" w:beforeAutospacing="1" w:after="100" w:afterAutospacing="1" w:line="240" w:lineRule="auto"/>
              <w:jc w:val="center"/>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w:t>
            </w:r>
            <w:r w:rsidRPr="002D1493">
              <w:rPr>
                <w:rFonts w:ascii="Times New Roman" w:eastAsia="Times New Roman" w:hAnsi="Times New Roman" w:cs="Times New Roman"/>
                <w:b/>
                <w:bCs/>
                <w:sz w:val="24"/>
                <w:szCs w:val="24"/>
              </w:rPr>
              <w:t>Document 8</w:t>
            </w:r>
          </w:p>
        </w:tc>
      </w:tr>
      <w:tr w:rsidR="002D1493" w:rsidRPr="002D1493" w:rsidTr="002D1493">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D1493"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xml:space="preserve"> Johann Theodor Jablonski, secretary to the Berlin Academy of Sciences, letter to the Academy president opposing Maria </w:t>
            </w:r>
            <w:proofErr w:type="spellStart"/>
            <w:r w:rsidRPr="002D1493">
              <w:rPr>
                <w:rFonts w:ascii="Times New Roman" w:eastAsia="Times New Roman" w:hAnsi="Times New Roman" w:cs="Times New Roman"/>
                <w:sz w:val="24"/>
                <w:szCs w:val="24"/>
              </w:rPr>
              <w:t>Winkelmann's</w:t>
            </w:r>
            <w:proofErr w:type="spellEnd"/>
            <w:r w:rsidRPr="002D1493">
              <w:rPr>
                <w:rFonts w:ascii="Times New Roman" w:eastAsia="Times New Roman" w:hAnsi="Times New Roman" w:cs="Times New Roman"/>
                <w:sz w:val="24"/>
                <w:szCs w:val="24"/>
              </w:rPr>
              <w:t xml:space="preserve"> application for membership in the Academy, 1710</w:t>
            </w:r>
          </w:p>
        </w:tc>
      </w:tr>
      <w:tr w:rsidR="002D1493" w:rsidRPr="002D1493" w:rsidTr="00C2651A">
        <w:trPr>
          <w:trHeight w:val="1293"/>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2651A" w:rsidRPr="002D1493" w:rsidRDefault="002D1493" w:rsidP="002D1493">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xml:space="preserve"> I do not believe that Maria </w:t>
            </w:r>
            <w:proofErr w:type="spellStart"/>
            <w:r w:rsidRPr="002D1493">
              <w:rPr>
                <w:rFonts w:ascii="Times New Roman" w:eastAsia="Times New Roman" w:hAnsi="Times New Roman" w:cs="Times New Roman"/>
                <w:sz w:val="24"/>
                <w:szCs w:val="24"/>
              </w:rPr>
              <w:t>Winkelmann</w:t>
            </w:r>
            <w:proofErr w:type="spellEnd"/>
            <w:r w:rsidRPr="002D1493">
              <w:rPr>
                <w:rFonts w:ascii="Times New Roman" w:eastAsia="Times New Roman" w:hAnsi="Times New Roman" w:cs="Times New Roman"/>
                <w:sz w:val="24"/>
                <w:szCs w:val="24"/>
              </w:rPr>
              <w:t xml:space="preserve"> should continue to work on our official calendar of observations. It simply will not do. Even before her husband's death, the Academy was ridiculed because its calendar was prepared by a woman. If she were to be kept on in such a capacity, mouths would gape even wider.</w:t>
            </w:r>
          </w:p>
          <w:tbl>
            <w:tblPr>
              <w:tblW w:w="5046"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3"/>
            </w:tblGrid>
            <w:tr w:rsidR="00C2651A" w:rsidRPr="002D1493" w:rsidTr="002839DD">
              <w:trPr>
                <w:trHeight w:val="264"/>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C2651A" w:rsidRPr="002D1493" w:rsidRDefault="00C2651A" w:rsidP="00C2651A">
                  <w:pPr>
                    <w:spacing w:before="100" w:beforeAutospacing="1" w:after="100" w:afterAutospacing="1" w:line="240" w:lineRule="auto"/>
                    <w:jc w:val="center"/>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w:t>
                  </w:r>
                  <w:r w:rsidRPr="002D1493">
                    <w:rPr>
                      <w:rFonts w:ascii="Times New Roman" w:eastAsia="Times New Roman" w:hAnsi="Times New Roman" w:cs="Times New Roman"/>
                      <w:b/>
                      <w:bCs/>
                      <w:sz w:val="24"/>
                      <w:szCs w:val="24"/>
                    </w:rPr>
                    <w:t>Document 4</w:t>
                  </w:r>
                </w:p>
              </w:tc>
            </w:tr>
            <w:tr w:rsidR="00C2651A" w:rsidRPr="002D1493" w:rsidTr="002839DD">
              <w:trPr>
                <w:trHeight w:val="530"/>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C2651A" w:rsidRPr="002D1493" w:rsidRDefault="00C2651A" w:rsidP="00C2651A">
                  <w:pPr>
                    <w:spacing w:after="0" w:line="240" w:lineRule="auto"/>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xml:space="preserve"> Johannes and </w:t>
                  </w:r>
                  <w:proofErr w:type="spellStart"/>
                  <w:r w:rsidRPr="002D1493">
                    <w:rPr>
                      <w:rFonts w:ascii="Times New Roman" w:eastAsia="Times New Roman" w:hAnsi="Times New Roman" w:cs="Times New Roman"/>
                      <w:sz w:val="24"/>
                      <w:szCs w:val="24"/>
                    </w:rPr>
                    <w:t>Elisabetha</w:t>
                  </w:r>
                  <w:proofErr w:type="spellEnd"/>
                  <w:r w:rsidRPr="002D1493">
                    <w:rPr>
                      <w:rFonts w:ascii="Times New Roman" w:eastAsia="Times New Roman" w:hAnsi="Times New Roman" w:cs="Times New Roman"/>
                      <w:sz w:val="24"/>
                      <w:szCs w:val="24"/>
                    </w:rPr>
                    <w:t xml:space="preserve"> </w:t>
                  </w:r>
                  <w:proofErr w:type="spellStart"/>
                  <w:r w:rsidRPr="002D1493">
                    <w:rPr>
                      <w:rFonts w:ascii="Times New Roman" w:eastAsia="Times New Roman" w:hAnsi="Times New Roman" w:cs="Times New Roman"/>
                      <w:sz w:val="24"/>
                      <w:szCs w:val="24"/>
                    </w:rPr>
                    <w:t>Hevelius</w:t>
                  </w:r>
                  <w:proofErr w:type="spellEnd"/>
                  <w:r w:rsidRPr="002D1493">
                    <w:rPr>
                      <w:rFonts w:ascii="Times New Roman" w:eastAsia="Times New Roman" w:hAnsi="Times New Roman" w:cs="Times New Roman"/>
                      <w:sz w:val="24"/>
                      <w:szCs w:val="24"/>
                    </w:rPr>
                    <w:t xml:space="preserve"> using a sextant to collaborate on astronomical research. </w:t>
                  </w:r>
                  <w:proofErr w:type="spellStart"/>
                  <w:r w:rsidRPr="002D1493">
                    <w:rPr>
                      <w:rFonts w:ascii="Times New Roman" w:eastAsia="Times New Roman" w:hAnsi="Times New Roman" w:cs="Times New Roman"/>
                      <w:sz w:val="24"/>
                      <w:szCs w:val="24"/>
                    </w:rPr>
                    <w:t>Johanes</w:t>
                  </w:r>
                  <w:proofErr w:type="spellEnd"/>
                  <w:r w:rsidRPr="002D1493">
                    <w:rPr>
                      <w:rFonts w:ascii="Times New Roman" w:eastAsia="Times New Roman" w:hAnsi="Times New Roman" w:cs="Times New Roman"/>
                      <w:sz w:val="24"/>
                      <w:szCs w:val="24"/>
                    </w:rPr>
                    <w:t xml:space="preserve"> </w:t>
                  </w:r>
                  <w:proofErr w:type="spellStart"/>
                  <w:r w:rsidRPr="002D1493">
                    <w:rPr>
                      <w:rFonts w:ascii="Times New Roman" w:eastAsia="Times New Roman" w:hAnsi="Times New Roman" w:cs="Times New Roman"/>
                      <w:sz w:val="24"/>
                      <w:szCs w:val="24"/>
                    </w:rPr>
                    <w:t>Hevelius</w:t>
                  </w:r>
                  <w:proofErr w:type="spellEnd"/>
                  <w:r w:rsidRPr="002D1493">
                    <w:rPr>
                      <w:rFonts w:ascii="Times New Roman" w:eastAsia="Times New Roman" w:hAnsi="Times New Roman" w:cs="Times New Roman"/>
                      <w:sz w:val="24"/>
                      <w:szCs w:val="24"/>
                    </w:rPr>
                    <w:t>, "The Heavenly Machine," 1673</w:t>
                  </w:r>
                </w:p>
              </w:tc>
            </w:tr>
            <w:tr w:rsidR="00C2651A" w:rsidRPr="002D1493" w:rsidTr="002839DD">
              <w:trPr>
                <w:trHeight w:val="5040"/>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C2651A" w:rsidRPr="002D1493" w:rsidRDefault="00C2651A" w:rsidP="00C2651A">
                  <w:pPr>
                    <w:spacing w:before="100" w:beforeAutospacing="1" w:after="100" w:afterAutospacing="1" w:line="240" w:lineRule="auto"/>
                    <w:jc w:val="center"/>
                    <w:rPr>
                      <w:rFonts w:ascii="Times New Roman" w:eastAsia="Times New Roman" w:hAnsi="Times New Roman" w:cs="Times New Roman"/>
                      <w:sz w:val="24"/>
                      <w:szCs w:val="24"/>
                    </w:rPr>
                  </w:pPr>
                  <w:r w:rsidRPr="002D1493">
                    <w:rPr>
                      <w:rFonts w:ascii="Times New Roman" w:eastAsia="Times New Roman" w:hAnsi="Times New Roman" w:cs="Times New Roman"/>
                      <w:sz w:val="24"/>
                      <w:szCs w:val="24"/>
                    </w:rPr>
                    <w:t> </w:t>
                  </w:r>
                  <w:r w:rsidRPr="002D1493">
                    <w:rPr>
                      <w:rFonts w:ascii="Times New Roman" w:eastAsia="Times New Roman" w:hAnsi="Times New Roman" w:cs="Times New Roman"/>
                      <w:noProof/>
                      <w:sz w:val="24"/>
                      <w:szCs w:val="24"/>
                    </w:rPr>
                    <w:drawing>
                      <wp:inline distT="0" distB="0" distL="0" distR="0" wp14:anchorId="1DA8560C" wp14:editId="5DF9D24A">
                        <wp:extent cx="3616960" cy="3196425"/>
                        <wp:effectExtent l="0" t="0" r="2540" b="4445"/>
                        <wp:docPr id="15" name="Picture 15" descr="http://thecaveonline.com/APEH/dbqwomensci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ecaveonline.com/APEH/dbqwomenscien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9265" cy="3251486"/>
                                </a:xfrm>
                                <a:prstGeom prst="rect">
                                  <a:avLst/>
                                </a:prstGeom>
                                <a:noFill/>
                                <a:ln>
                                  <a:noFill/>
                                </a:ln>
                              </pic:spPr>
                            </pic:pic>
                          </a:graphicData>
                        </a:graphic>
                      </wp:inline>
                    </w:drawing>
                  </w:r>
                </w:p>
              </w:tc>
            </w:tr>
          </w:tbl>
          <w:p w:rsidR="002D1493" w:rsidRPr="002D1493" w:rsidRDefault="002D1493" w:rsidP="002D1493">
            <w:pPr>
              <w:spacing w:after="0" w:line="240" w:lineRule="auto"/>
              <w:rPr>
                <w:rFonts w:ascii="Times New Roman" w:eastAsia="Times New Roman" w:hAnsi="Times New Roman" w:cs="Times New Roman"/>
                <w:sz w:val="24"/>
                <w:szCs w:val="24"/>
              </w:rPr>
            </w:pPr>
          </w:p>
        </w:tc>
      </w:tr>
    </w:tbl>
    <w:p w:rsidR="002D1493" w:rsidRPr="002D1493" w:rsidRDefault="002D1493" w:rsidP="002D1493">
      <w:pPr>
        <w:spacing w:after="0" w:line="240" w:lineRule="auto"/>
        <w:jc w:val="center"/>
        <w:rPr>
          <w:rFonts w:ascii="Times New Roman" w:eastAsia="Times New Roman" w:hAnsi="Times New Roman" w:cs="Times New Roman"/>
          <w:vanish/>
          <w:color w:val="000000"/>
          <w:sz w:val="27"/>
          <w:szCs w:val="27"/>
        </w:rPr>
      </w:pPr>
    </w:p>
    <w:sectPr w:rsidR="002D1493" w:rsidRPr="002D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D"/>
    <w:rsid w:val="001A3BE8"/>
    <w:rsid w:val="002D1493"/>
    <w:rsid w:val="00337953"/>
    <w:rsid w:val="004B459F"/>
    <w:rsid w:val="006D59C5"/>
    <w:rsid w:val="0099111A"/>
    <w:rsid w:val="009A708C"/>
    <w:rsid w:val="00A0076D"/>
    <w:rsid w:val="00A50CC2"/>
    <w:rsid w:val="00C2651A"/>
    <w:rsid w:val="00EA21B0"/>
    <w:rsid w:val="00EF47BD"/>
    <w:rsid w:val="00FB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2945"/>
  <w15:chartTrackingRefBased/>
  <w15:docId w15:val="{D6F89880-C045-43AF-8C92-6AD6E23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146">
      <w:bodyDiv w:val="1"/>
      <w:marLeft w:val="0"/>
      <w:marRight w:val="0"/>
      <w:marTop w:val="0"/>
      <w:marBottom w:val="0"/>
      <w:divBdr>
        <w:top w:val="none" w:sz="0" w:space="0" w:color="auto"/>
        <w:left w:val="none" w:sz="0" w:space="0" w:color="auto"/>
        <w:bottom w:val="none" w:sz="0" w:space="0" w:color="auto"/>
        <w:right w:val="none" w:sz="0" w:space="0" w:color="auto"/>
      </w:divBdr>
    </w:div>
    <w:div w:id="372579661">
      <w:bodyDiv w:val="1"/>
      <w:marLeft w:val="0"/>
      <w:marRight w:val="0"/>
      <w:marTop w:val="0"/>
      <w:marBottom w:val="0"/>
      <w:divBdr>
        <w:top w:val="none" w:sz="0" w:space="0" w:color="auto"/>
        <w:left w:val="none" w:sz="0" w:space="0" w:color="auto"/>
        <w:bottom w:val="none" w:sz="0" w:space="0" w:color="auto"/>
        <w:right w:val="none" w:sz="0" w:space="0" w:color="auto"/>
      </w:divBdr>
    </w:div>
    <w:div w:id="485129735">
      <w:bodyDiv w:val="1"/>
      <w:marLeft w:val="0"/>
      <w:marRight w:val="0"/>
      <w:marTop w:val="0"/>
      <w:marBottom w:val="0"/>
      <w:divBdr>
        <w:top w:val="none" w:sz="0" w:space="0" w:color="auto"/>
        <w:left w:val="none" w:sz="0" w:space="0" w:color="auto"/>
        <w:bottom w:val="none" w:sz="0" w:space="0" w:color="auto"/>
        <w:right w:val="none" w:sz="0" w:space="0" w:color="auto"/>
      </w:divBdr>
    </w:div>
    <w:div w:id="1229345875">
      <w:bodyDiv w:val="1"/>
      <w:marLeft w:val="0"/>
      <w:marRight w:val="0"/>
      <w:marTop w:val="0"/>
      <w:marBottom w:val="0"/>
      <w:divBdr>
        <w:top w:val="none" w:sz="0" w:space="0" w:color="auto"/>
        <w:left w:val="none" w:sz="0" w:space="0" w:color="auto"/>
        <w:bottom w:val="none" w:sz="0" w:space="0" w:color="auto"/>
        <w:right w:val="none" w:sz="0" w:space="0" w:color="auto"/>
      </w:divBdr>
    </w:div>
    <w:div w:id="1507788314">
      <w:bodyDiv w:val="1"/>
      <w:marLeft w:val="0"/>
      <w:marRight w:val="0"/>
      <w:marTop w:val="0"/>
      <w:marBottom w:val="0"/>
      <w:divBdr>
        <w:top w:val="none" w:sz="0" w:space="0" w:color="auto"/>
        <w:left w:val="none" w:sz="0" w:space="0" w:color="auto"/>
        <w:bottom w:val="none" w:sz="0" w:space="0" w:color="auto"/>
        <w:right w:val="none" w:sz="0" w:space="0" w:color="auto"/>
      </w:divBdr>
    </w:div>
    <w:div w:id="1770196279">
      <w:bodyDiv w:val="1"/>
      <w:marLeft w:val="0"/>
      <w:marRight w:val="0"/>
      <w:marTop w:val="0"/>
      <w:marBottom w:val="0"/>
      <w:divBdr>
        <w:top w:val="none" w:sz="0" w:space="0" w:color="auto"/>
        <w:left w:val="none" w:sz="0" w:space="0" w:color="auto"/>
        <w:bottom w:val="none" w:sz="0" w:space="0" w:color="auto"/>
        <w:right w:val="none" w:sz="0" w:space="0" w:color="auto"/>
      </w:divBdr>
    </w:div>
    <w:div w:id="1799061370">
      <w:bodyDiv w:val="1"/>
      <w:marLeft w:val="0"/>
      <w:marRight w:val="0"/>
      <w:marTop w:val="0"/>
      <w:marBottom w:val="0"/>
      <w:divBdr>
        <w:top w:val="none" w:sz="0" w:space="0" w:color="auto"/>
        <w:left w:val="none" w:sz="0" w:space="0" w:color="auto"/>
        <w:bottom w:val="none" w:sz="0" w:space="0" w:color="auto"/>
        <w:right w:val="none" w:sz="0" w:space="0" w:color="auto"/>
      </w:divBdr>
    </w:div>
    <w:div w:id="1944149033">
      <w:bodyDiv w:val="1"/>
      <w:marLeft w:val="0"/>
      <w:marRight w:val="0"/>
      <w:marTop w:val="0"/>
      <w:marBottom w:val="0"/>
      <w:divBdr>
        <w:top w:val="none" w:sz="0" w:space="0" w:color="auto"/>
        <w:left w:val="none" w:sz="0" w:space="0" w:color="auto"/>
        <w:bottom w:val="none" w:sz="0" w:space="0" w:color="auto"/>
        <w:right w:val="none" w:sz="0" w:space="0" w:color="auto"/>
      </w:divBdr>
    </w:div>
    <w:div w:id="1945727271">
      <w:bodyDiv w:val="1"/>
      <w:marLeft w:val="0"/>
      <w:marRight w:val="0"/>
      <w:marTop w:val="0"/>
      <w:marBottom w:val="0"/>
      <w:divBdr>
        <w:top w:val="none" w:sz="0" w:space="0" w:color="auto"/>
        <w:left w:val="none" w:sz="0" w:space="0" w:color="auto"/>
        <w:bottom w:val="none" w:sz="0" w:space="0" w:color="auto"/>
        <w:right w:val="none" w:sz="0" w:space="0" w:color="auto"/>
      </w:divBdr>
    </w:div>
    <w:div w:id="21180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2</cp:revision>
  <dcterms:created xsi:type="dcterms:W3CDTF">2019-11-01T11:22:00Z</dcterms:created>
  <dcterms:modified xsi:type="dcterms:W3CDTF">2019-11-01T11:22:00Z</dcterms:modified>
</cp:coreProperties>
</file>