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Chapter 3</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Settling the Northern Colonies</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1619-1700</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 </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b/>
          <w:bCs/>
          <w:color w:val="000000"/>
        </w:rPr>
        <w:t>The Protestant Reformation Produces Puritanism</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German friar </w:t>
      </w:r>
      <w:r w:rsidRPr="006B40BC">
        <w:rPr>
          <w:rFonts w:ascii="Arial" w:eastAsia="Times New Roman" w:hAnsi="Arial" w:cs="Arial"/>
          <w:color w:val="000000"/>
          <w:u w:val="single"/>
        </w:rPr>
        <w:t>Martin Luther</w:t>
      </w:r>
      <w:r w:rsidRPr="006B40BC">
        <w:rPr>
          <w:rFonts w:ascii="Arial" w:eastAsia="Times New Roman" w:hAnsi="Arial" w:cs="Arial"/>
          <w:color w:val="000000"/>
        </w:rPr>
        <w:t> denounced the authority of the priests and popes when he nailed his protests against Catholic doctrines to the door of Wittenberg's cathedral in </w:t>
      </w:r>
      <w:r w:rsidRPr="006B40BC">
        <w:rPr>
          <w:rFonts w:ascii="Arial" w:eastAsia="Times New Roman" w:hAnsi="Arial" w:cs="Arial"/>
          <w:b/>
          <w:bCs/>
          <w:color w:val="000000"/>
        </w:rPr>
        <w:t>1517</w:t>
      </w:r>
      <w:r w:rsidRPr="006B40BC">
        <w:rPr>
          <w:rFonts w:ascii="Arial" w:eastAsia="Times New Roman" w:hAnsi="Arial" w:cs="Arial"/>
          <w:color w:val="000000"/>
        </w:rPr>
        <w:t>.  He declared that the Bible alone was the source of God's words.  He started the "Protestant Reformation."</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u w:val="single"/>
        </w:rPr>
        <w:t>John Calvin</w:t>
      </w:r>
      <w:r w:rsidRPr="006B40BC">
        <w:rPr>
          <w:rFonts w:ascii="Arial" w:eastAsia="Times New Roman" w:hAnsi="Arial" w:cs="Arial"/>
          <w:color w:val="000000"/>
        </w:rPr>
        <w:t> of Geneva elaborated Martin Luther's ideas.  He wrote his basic doctrine in Latin in 1536, entitled </w:t>
      </w:r>
      <w:r w:rsidRPr="006B40BC">
        <w:rPr>
          <w:rFonts w:ascii="Arial" w:eastAsia="Times New Roman" w:hAnsi="Arial" w:cs="Arial"/>
          <w:b/>
          <w:bCs/>
          <w:i/>
          <w:iCs/>
          <w:color w:val="000000"/>
        </w:rPr>
        <w:t>Institutes of the Christian Religion</w:t>
      </w:r>
      <w:r w:rsidRPr="006B40BC">
        <w:rPr>
          <w:rFonts w:ascii="Arial" w:eastAsia="Times New Roman" w:hAnsi="Arial" w:cs="Arial"/>
          <w:color w:val="000000"/>
        </w:rPr>
        <w:t>.  These ideas formed </w:t>
      </w:r>
      <w:r w:rsidRPr="006B40BC">
        <w:rPr>
          <w:rFonts w:ascii="Arial" w:eastAsia="Times New Roman" w:hAnsi="Arial" w:cs="Arial"/>
          <w:b/>
          <w:bCs/>
          <w:color w:val="000000"/>
        </w:rPr>
        <w:t>Calvinism</w:t>
      </w:r>
      <w:r w:rsidRPr="006B40BC">
        <w:rPr>
          <w:rFonts w:ascii="Arial" w:eastAsia="Times New Roman" w:hAnsi="Arial" w:cs="Arial"/>
          <w:color w:val="000000"/>
        </w:rPr>
        <w:t xml:space="preserve">. </w:t>
      </w:r>
      <w:proofErr w:type="spellStart"/>
      <w:r w:rsidRPr="006B40BC">
        <w:rPr>
          <w:rFonts w:ascii="Arial" w:eastAsia="Times New Roman" w:hAnsi="Arial" w:cs="Arial"/>
          <w:color w:val="000000"/>
        </w:rPr>
        <w:t>Calvanism</w:t>
      </w:r>
      <w:proofErr w:type="spellEnd"/>
      <w:r w:rsidRPr="006B40BC">
        <w:rPr>
          <w:rFonts w:ascii="Arial" w:eastAsia="Times New Roman" w:hAnsi="Arial" w:cs="Arial"/>
          <w:color w:val="000000"/>
        </w:rPr>
        <w:t xml:space="preserve"> supported the idea of </w:t>
      </w:r>
      <w:r w:rsidRPr="006B40BC">
        <w:rPr>
          <w:rFonts w:ascii="Arial" w:eastAsia="Times New Roman" w:hAnsi="Arial" w:cs="Arial"/>
          <w:b/>
          <w:bCs/>
          <w:color w:val="000000"/>
        </w:rPr>
        <w:t>predestination</w:t>
      </w:r>
      <w:r w:rsidRPr="006B40BC">
        <w:rPr>
          <w:rFonts w:ascii="Arial" w:eastAsia="Times New Roman" w:hAnsi="Arial" w:cs="Arial"/>
          <w:color w:val="000000"/>
        </w:rPr>
        <w:t>.</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When King Henry VIII broke his ties with the Roman Catholic Church in the </w:t>
      </w:r>
      <w:r w:rsidRPr="006B40BC">
        <w:rPr>
          <w:rFonts w:ascii="Arial" w:eastAsia="Times New Roman" w:hAnsi="Arial" w:cs="Arial"/>
          <w:b/>
          <w:bCs/>
          <w:color w:val="000000"/>
        </w:rPr>
        <w:t>1530s</w:t>
      </w:r>
      <w:r w:rsidRPr="006B40BC">
        <w:rPr>
          <w:rFonts w:ascii="Arial" w:eastAsia="Times New Roman" w:hAnsi="Arial" w:cs="Arial"/>
          <w:color w:val="000000"/>
        </w:rPr>
        <w:t>, he formed the Protestant Church.  There were a few people who wanted to see the process of taking Catholicism out of England occur more quickly.  These people were called </w:t>
      </w:r>
      <w:r w:rsidRPr="006B40BC">
        <w:rPr>
          <w:rFonts w:ascii="Arial" w:eastAsia="Times New Roman" w:hAnsi="Arial" w:cs="Arial"/>
          <w:b/>
          <w:bCs/>
          <w:color w:val="000000"/>
        </w:rPr>
        <w:t>Puritans</w:t>
      </w:r>
      <w:r w:rsidRPr="006B40BC">
        <w:rPr>
          <w:rFonts w:ascii="Arial" w:eastAsia="Times New Roman" w:hAnsi="Arial" w:cs="Arial"/>
          <w:color w:val="000000"/>
        </w:rPr>
        <w:t>.</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A tiny group</w:t>
      </w:r>
      <w:r w:rsidRPr="006B40BC">
        <w:rPr>
          <w:rFonts w:ascii="Arial" w:eastAsia="Times New Roman" w:hAnsi="Arial" w:cs="Arial"/>
          <w:i/>
          <w:iCs/>
          <w:color w:val="000000"/>
        </w:rPr>
        <w:t> </w:t>
      </w:r>
      <w:r w:rsidRPr="006B40BC">
        <w:rPr>
          <w:rFonts w:ascii="Arial" w:eastAsia="Times New Roman" w:hAnsi="Arial" w:cs="Arial"/>
          <w:color w:val="000000"/>
        </w:rPr>
        <w:t>of Puritans, called </w:t>
      </w:r>
      <w:r w:rsidRPr="006B40BC">
        <w:rPr>
          <w:rFonts w:ascii="Arial" w:eastAsia="Times New Roman" w:hAnsi="Arial" w:cs="Arial"/>
          <w:b/>
          <w:bCs/>
          <w:color w:val="000000"/>
        </w:rPr>
        <w:t>Separatists</w:t>
      </w:r>
      <w:r w:rsidRPr="006B40BC">
        <w:rPr>
          <w:rFonts w:ascii="Arial" w:eastAsia="Times New Roman" w:hAnsi="Arial" w:cs="Arial"/>
          <w:color w:val="000000"/>
        </w:rPr>
        <w:t>, broke away from the Church of England (Protestant).  Fearing that his subjects would defy him both as their political leader and spiritual leader, King James I, the head of state of England and head of the church from </w:t>
      </w:r>
      <w:r w:rsidRPr="006B40BC">
        <w:rPr>
          <w:rFonts w:ascii="Arial" w:eastAsia="Times New Roman" w:hAnsi="Arial" w:cs="Arial"/>
          <w:b/>
          <w:bCs/>
          <w:color w:val="000000"/>
        </w:rPr>
        <w:t>1603-1625</w:t>
      </w:r>
      <w:r w:rsidRPr="006B40BC">
        <w:rPr>
          <w:rFonts w:ascii="Arial" w:eastAsia="Times New Roman" w:hAnsi="Arial" w:cs="Arial"/>
          <w:color w:val="000000"/>
        </w:rPr>
        <w:t>,</w:t>
      </w:r>
      <w:r w:rsidRPr="006B40BC">
        <w:rPr>
          <w:rFonts w:ascii="Arial" w:eastAsia="Times New Roman" w:hAnsi="Arial" w:cs="Arial"/>
          <w:b/>
          <w:bCs/>
          <w:color w:val="000000"/>
        </w:rPr>
        <w:t> </w:t>
      </w:r>
      <w:r w:rsidRPr="006B40BC">
        <w:rPr>
          <w:rFonts w:ascii="Arial" w:eastAsia="Times New Roman" w:hAnsi="Arial" w:cs="Arial"/>
          <w:color w:val="000000"/>
        </w:rPr>
        <w:t>threatened to kick the Separatists out of England.</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 </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b/>
          <w:bCs/>
          <w:color w:val="000000"/>
        </w:rPr>
        <w:t>The Pilgrims End Their Pilgrimage at Plymouth</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Losing their identity as English, a group of Separatists in Holland came to America in search for religious freedom.  The group settled outside the domain of the Virginia Company and, without legal permission, settled in </w:t>
      </w:r>
      <w:r w:rsidRPr="006B40BC">
        <w:rPr>
          <w:rFonts w:ascii="Arial" w:eastAsia="Times New Roman" w:hAnsi="Arial" w:cs="Arial"/>
          <w:b/>
          <w:bCs/>
          <w:color w:val="000000"/>
        </w:rPr>
        <w:t>Plymouth Bay </w:t>
      </w:r>
      <w:r w:rsidRPr="006B40BC">
        <w:rPr>
          <w:rFonts w:ascii="Arial" w:eastAsia="Times New Roman" w:hAnsi="Arial" w:cs="Arial"/>
          <w:color w:val="000000"/>
        </w:rPr>
        <w:t>in </w:t>
      </w:r>
      <w:r w:rsidRPr="006B40BC">
        <w:rPr>
          <w:rFonts w:ascii="Arial" w:eastAsia="Times New Roman" w:hAnsi="Arial" w:cs="Arial"/>
          <w:b/>
          <w:bCs/>
          <w:color w:val="000000"/>
        </w:rPr>
        <w:t>1620</w:t>
      </w:r>
      <w:r w:rsidRPr="006B40BC">
        <w:rPr>
          <w:rFonts w:ascii="Arial" w:eastAsia="Times New Roman" w:hAnsi="Arial" w:cs="Arial"/>
          <w:color w:val="000000"/>
        </w:rPr>
        <w:t>.</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u w:val="single"/>
        </w:rPr>
        <w:t>Captain Myles Standish</w:t>
      </w:r>
      <w:r w:rsidRPr="006B40BC">
        <w:rPr>
          <w:rFonts w:ascii="Arial" w:eastAsia="Times New Roman" w:hAnsi="Arial" w:cs="Arial"/>
          <w:color w:val="000000"/>
        </w:rPr>
        <w:t>- prominent among the non-</w:t>
      </w:r>
      <w:proofErr w:type="spellStart"/>
      <w:r w:rsidRPr="006B40BC">
        <w:rPr>
          <w:rFonts w:ascii="Arial" w:eastAsia="Times New Roman" w:hAnsi="Arial" w:cs="Arial"/>
          <w:color w:val="000000"/>
        </w:rPr>
        <w:t>belongers</w:t>
      </w:r>
      <w:proofErr w:type="spellEnd"/>
      <w:r w:rsidRPr="006B40BC">
        <w:rPr>
          <w:rFonts w:ascii="Arial" w:eastAsia="Times New Roman" w:hAnsi="Arial" w:cs="Arial"/>
          <w:color w:val="000000"/>
        </w:rPr>
        <w:t xml:space="preserve"> of the Mayflower who came to Plymouth Bay; an Indian fighter and negotiator.</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Before disembarking from the Mayflower, the Pilgrim leaders drew up and signed the </w:t>
      </w:r>
      <w:r w:rsidRPr="006B40BC">
        <w:rPr>
          <w:rFonts w:ascii="Arial" w:eastAsia="Times New Roman" w:hAnsi="Arial" w:cs="Arial"/>
          <w:b/>
          <w:bCs/>
          <w:color w:val="000000"/>
        </w:rPr>
        <w:t>Mayflower Compact</w:t>
      </w:r>
      <w:r w:rsidRPr="006B40BC">
        <w:rPr>
          <w:rFonts w:ascii="Arial" w:eastAsia="Times New Roman" w:hAnsi="Arial" w:cs="Arial"/>
          <w:color w:val="000000"/>
        </w:rPr>
        <w:t>.  This was a simple agreement to form a crude government and to submit to the will of the majority under the regulations agreed upon.  It was signed by 41 adult males.  It was the </w:t>
      </w:r>
      <w:r w:rsidRPr="006B40BC">
        <w:rPr>
          <w:rFonts w:ascii="Arial" w:eastAsia="Times New Roman" w:hAnsi="Arial" w:cs="Arial"/>
          <w:b/>
          <w:bCs/>
          <w:color w:val="000000"/>
        </w:rPr>
        <w:t>first attempt at a government in America.</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In the Pilgrims' first winter of 1620-1621, only 44 of the 102 survived.</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In </w:t>
      </w:r>
      <w:r w:rsidRPr="006B40BC">
        <w:rPr>
          <w:rFonts w:ascii="Arial" w:eastAsia="Times New Roman" w:hAnsi="Arial" w:cs="Arial"/>
          <w:b/>
          <w:bCs/>
          <w:color w:val="000000"/>
        </w:rPr>
        <w:t>1621</w:t>
      </w:r>
      <w:r w:rsidRPr="006B40BC">
        <w:rPr>
          <w:rFonts w:ascii="Arial" w:eastAsia="Times New Roman" w:hAnsi="Arial" w:cs="Arial"/>
          <w:color w:val="000000"/>
        </w:rPr>
        <w:t>, there was the </w:t>
      </w:r>
      <w:r w:rsidRPr="006B40BC">
        <w:rPr>
          <w:rFonts w:ascii="Arial" w:eastAsia="Times New Roman" w:hAnsi="Arial" w:cs="Arial"/>
          <w:b/>
          <w:bCs/>
          <w:color w:val="000000"/>
        </w:rPr>
        <w:t>first Thanksgiving Day </w:t>
      </w:r>
      <w:r w:rsidRPr="006B40BC">
        <w:rPr>
          <w:rFonts w:ascii="Arial" w:eastAsia="Times New Roman" w:hAnsi="Arial" w:cs="Arial"/>
          <w:color w:val="000000"/>
        </w:rPr>
        <w:t>in </w:t>
      </w:r>
      <w:r w:rsidRPr="006B40BC">
        <w:rPr>
          <w:rFonts w:ascii="Arial" w:eastAsia="Times New Roman" w:hAnsi="Arial" w:cs="Arial"/>
          <w:b/>
          <w:bCs/>
          <w:color w:val="000000"/>
        </w:rPr>
        <w:t>New England.</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u w:val="single"/>
        </w:rPr>
        <w:t>William Bradford</w:t>
      </w:r>
      <w:r w:rsidRPr="006B40BC">
        <w:rPr>
          <w:rFonts w:ascii="Arial" w:eastAsia="Times New Roman" w:hAnsi="Arial" w:cs="Arial"/>
          <w:color w:val="000000"/>
        </w:rPr>
        <w:t>- elected 30 times as governor of the Pilgrims in the annual elections; a self-taught scholar who read Hebrew, Greek, Latin, French, and Dutch; Pilgrim leader.</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 </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b/>
          <w:bCs/>
          <w:color w:val="000000"/>
        </w:rPr>
        <w:t>The Bay Colony Bible Commonwealth</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Charles I dismissed English Parliament in </w:t>
      </w:r>
      <w:r w:rsidRPr="006B40BC">
        <w:rPr>
          <w:rFonts w:ascii="Arial" w:eastAsia="Times New Roman" w:hAnsi="Arial" w:cs="Arial"/>
          <w:b/>
          <w:bCs/>
          <w:color w:val="000000"/>
        </w:rPr>
        <w:t>1629 </w:t>
      </w:r>
      <w:r w:rsidRPr="006B40BC">
        <w:rPr>
          <w:rFonts w:ascii="Arial" w:eastAsia="Times New Roman" w:hAnsi="Arial" w:cs="Arial"/>
          <w:color w:val="000000"/>
        </w:rPr>
        <w:t>and approved of anti-Puritan persecutions of Archbishop </w:t>
      </w:r>
      <w:r w:rsidRPr="006B40BC">
        <w:rPr>
          <w:rFonts w:ascii="Arial" w:eastAsia="Times New Roman" w:hAnsi="Arial" w:cs="Arial"/>
          <w:color w:val="000000"/>
          <w:u w:val="single"/>
        </w:rPr>
        <w:t>William Laud</w:t>
      </w:r>
      <w:r w:rsidRPr="006B40BC">
        <w:rPr>
          <w:rFonts w:ascii="Arial" w:eastAsia="Times New Roman" w:hAnsi="Arial" w:cs="Arial"/>
          <w:color w:val="000000"/>
        </w:rPr>
        <w:t>.</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In </w:t>
      </w:r>
      <w:r w:rsidRPr="006B40BC">
        <w:rPr>
          <w:rFonts w:ascii="Arial" w:eastAsia="Times New Roman" w:hAnsi="Arial" w:cs="Arial"/>
          <w:b/>
          <w:bCs/>
          <w:color w:val="000000"/>
        </w:rPr>
        <w:t>1629</w:t>
      </w:r>
      <w:r w:rsidRPr="006B40BC">
        <w:rPr>
          <w:rFonts w:ascii="Arial" w:eastAsia="Times New Roman" w:hAnsi="Arial" w:cs="Arial"/>
          <w:color w:val="000000"/>
        </w:rPr>
        <w:t>, an energetic group of non-Separatist Puritans, fearing for their faith and for England's future, secured a royal charter to form the </w:t>
      </w:r>
      <w:r w:rsidRPr="006B40BC">
        <w:rPr>
          <w:rFonts w:ascii="Arial" w:eastAsia="Times New Roman" w:hAnsi="Arial" w:cs="Arial"/>
          <w:b/>
          <w:bCs/>
          <w:color w:val="000000"/>
        </w:rPr>
        <w:t>Massachusetts Bay Company</w:t>
      </w:r>
      <w:r w:rsidRPr="006B40BC">
        <w:rPr>
          <w:rFonts w:ascii="Arial" w:eastAsia="Times New Roman" w:hAnsi="Arial" w:cs="Arial"/>
          <w:color w:val="000000"/>
        </w:rPr>
        <w:t>.  (Massachusetts Bay Colony) </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During the </w:t>
      </w:r>
      <w:r w:rsidRPr="006B40BC">
        <w:rPr>
          <w:rFonts w:ascii="Arial" w:eastAsia="Times New Roman" w:hAnsi="Arial" w:cs="Arial"/>
          <w:b/>
          <w:bCs/>
          <w:color w:val="000000"/>
        </w:rPr>
        <w:t>Great Migration</w:t>
      </w:r>
      <w:r w:rsidRPr="006B40BC">
        <w:rPr>
          <w:rFonts w:ascii="Arial" w:eastAsia="Times New Roman" w:hAnsi="Arial" w:cs="Arial"/>
          <w:color w:val="000000"/>
        </w:rPr>
        <w:t> of the 1630s, about 70,000 refugees left England for America.  Most of them were attracted to the warm and fertile West Indies, especially the sugar-rich island of Barbados.</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u w:val="single"/>
        </w:rPr>
        <w:t>John Winthrop</w:t>
      </w:r>
      <w:r w:rsidRPr="006B40BC">
        <w:rPr>
          <w:rFonts w:ascii="Arial" w:eastAsia="Times New Roman" w:hAnsi="Arial" w:cs="Arial"/>
          <w:color w:val="000000"/>
        </w:rPr>
        <w:t>- the Bay Colony's first governor - served for 19 years.</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 </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b/>
          <w:bCs/>
          <w:color w:val="000000"/>
        </w:rPr>
        <w:t>Building the Bay Colony</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The Massachusetts Bay Colony was not a democracy because its governor (Winthrop) did not like Democracy. He did not think that the "commoners" could rule. </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The colony's religious residents (freemen) annually elected the governor and his assistants and a representative assembly called the </w:t>
      </w:r>
      <w:r w:rsidRPr="006B40BC">
        <w:rPr>
          <w:rFonts w:ascii="Arial" w:eastAsia="Times New Roman" w:hAnsi="Arial" w:cs="Arial"/>
          <w:b/>
          <w:bCs/>
          <w:color w:val="000000"/>
        </w:rPr>
        <w:t>General Court</w:t>
      </w:r>
      <w:r w:rsidRPr="006B40BC">
        <w:rPr>
          <w:rFonts w:ascii="Arial" w:eastAsia="Times New Roman" w:hAnsi="Arial" w:cs="Arial"/>
          <w:color w:val="000000"/>
        </w:rPr>
        <w:t>. Non-religious residents could not vote.</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b/>
          <w:bCs/>
          <w:color w:val="000000"/>
        </w:rPr>
        <w:t>Visible Saints</w:t>
      </w:r>
      <w:r w:rsidRPr="006B40BC">
        <w:rPr>
          <w:rFonts w:ascii="Arial" w:eastAsia="Times New Roman" w:hAnsi="Arial" w:cs="Arial"/>
          <w:color w:val="000000"/>
        </w:rPr>
        <w:t> was another name for the Puritans.</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u w:val="single"/>
        </w:rPr>
        <w:lastRenderedPageBreak/>
        <w:t>John Cotton</w:t>
      </w:r>
      <w:r w:rsidRPr="006B40BC">
        <w:rPr>
          <w:rFonts w:ascii="Arial" w:eastAsia="Times New Roman" w:hAnsi="Arial" w:cs="Arial"/>
          <w:color w:val="000000"/>
        </w:rPr>
        <w:t>- a very devoted Puritan.</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u w:val="single"/>
        </w:rPr>
        <w:t>Michael Wigglesworth</w:t>
      </w:r>
      <w:r w:rsidRPr="006B40BC">
        <w:rPr>
          <w:rFonts w:ascii="Arial" w:eastAsia="Times New Roman" w:hAnsi="Arial" w:cs="Arial"/>
          <w:color w:val="000000"/>
        </w:rPr>
        <w:t> wrote the poem, "The Day of Doom," in </w:t>
      </w:r>
      <w:r w:rsidRPr="006B40BC">
        <w:rPr>
          <w:rFonts w:ascii="Arial" w:eastAsia="Times New Roman" w:hAnsi="Arial" w:cs="Arial"/>
          <w:b/>
          <w:bCs/>
          <w:color w:val="000000"/>
        </w:rPr>
        <w:t>1662</w:t>
      </w:r>
      <w:r w:rsidRPr="006B40BC">
        <w:rPr>
          <w:rFonts w:ascii="Arial" w:eastAsia="Times New Roman" w:hAnsi="Arial" w:cs="Arial"/>
          <w:color w:val="000000"/>
        </w:rPr>
        <w:t>.</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 </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b/>
          <w:bCs/>
          <w:color w:val="000000"/>
        </w:rPr>
        <w:t>Trouble in the Bible Commonwealth</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u w:val="single"/>
        </w:rPr>
        <w:t>Anne Hutchinson</w:t>
      </w:r>
      <w:r w:rsidRPr="006B40BC">
        <w:rPr>
          <w:rFonts w:ascii="Arial" w:eastAsia="Times New Roman" w:hAnsi="Arial" w:cs="Arial"/>
          <w:color w:val="000000"/>
        </w:rPr>
        <w:t>- an intelligent woman who challenged the Puritan orthodoxy; was banished from the Massachusetts Bay Colony because of her challenges to the Church.</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u w:val="single"/>
        </w:rPr>
        <w:t>Roger Williams</w:t>
      </w:r>
      <w:r w:rsidRPr="006B40BC">
        <w:rPr>
          <w:rFonts w:ascii="Arial" w:eastAsia="Times New Roman" w:hAnsi="Arial" w:cs="Arial"/>
          <w:color w:val="000000"/>
        </w:rPr>
        <w:t>- popular Salem minister who also challenged the Church; an extreme Separatist; was banished from the Massachusetts Bay Colony.</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 </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b/>
          <w:bCs/>
          <w:color w:val="000000"/>
        </w:rPr>
        <w:t>The Rhode Island "Sewer"</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Roger Williams fled to the Rhode Island area in </w:t>
      </w:r>
      <w:r w:rsidRPr="006B40BC">
        <w:rPr>
          <w:rFonts w:ascii="Arial" w:eastAsia="Times New Roman" w:hAnsi="Arial" w:cs="Arial"/>
          <w:b/>
          <w:bCs/>
          <w:color w:val="000000"/>
        </w:rPr>
        <w:t>1636</w:t>
      </w:r>
      <w:r w:rsidRPr="006B40BC">
        <w:rPr>
          <w:rFonts w:ascii="Arial" w:eastAsia="Times New Roman" w:hAnsi="Arial" w:cs="Arial"/>
          <w:color w:val="000000"/>
        </w:rPr>
        <w:t>.  There, he established religious freedom for all kinds of people.</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 </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b/>
          <w:bCs/>
          <w:color w:val="000000"/>
        </w:rPr>
        <w:t>New England Spreads Out</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b/>
          <w:bCs/>
          <w:color w:val="000000"/>
        </w:rPr>
        <w:t>Hartford</w:t>
      </w:r>
      <w:r w:rsidRPr="006B40BC">
        <w:rPr>
          <w:rFonts w:ascii="Arial" w:eastAsia="Times New Roman" w:hAnsi="Arial" w:cs="Arial"/>
          <w:color w:val="000000"/>
        </w:rPr>
        <w:t> was founded in </w:t>
      </w:r>
      <w:r w:rsidRPr="006B40BC">
        <w:rPr>
          <w:rFonts w:ascii="Arial" w:eastAsia="Times New Roman" w:hAnsi="Arial" w:cs="Arial"/>
          <w:b/>
          <w:bCs/>
          <w:color w:val="000000"/>
        </w:rPr>
        <w:t>1635</w:t>
      </w:r>
      <w:r w:rsidRPr="006B40BC">
        <w:rPr>
          <w:rFonts w:ascii="Arial" w:eastAsia="Times New Roman" w:hAnsi="Arial" w:cs="Arial"/>
          <w:color w:val="000000"/>
        </w:rPr>
        <w:t>.  Boston Puritans settled into the Hartford area lead by </w:t>
      </w:r>
      <w:r w:rsidRPr="006B40BC">
        <w:rPr>
          <w:rFonts w:ascii="Arial" w:eastAsia="Times New Roman" w:hAnsi="Arial" w:cs="Arial"/>
          <w:color w:val="000000"/>
          <w:u w:val="single"/>
        </w:rPr>
        <w:t>Reverend Thomas Hooker</w:t>
      </w:r>
      <w:r w:rsidRPr="006B40BC">
        <w:rPr>
          <w:rFonts w:ascii="Arial" w:eastAsia="Times New Roman" w:hAnsi="Arial" w:cs="Arial"/>
          <w:color w:val="000000"/>
        </w:rPr>
        <w:t>.</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In </w:t>
      </w:r>
      <w:r w:rsidRPr="006B40BC">
        <w:rPr>
          <w:rFonts w:ascii="Arial" w:eastAsia="Times New Roman" w:hAnsi="Arial" w:cs="Arial"/>
          <w:b/>
          <w:bCs/>
          <w:color w:val="000000"/>
        </w:rPr>
        <w:t>1639</w:t>
      </w:r>
      <w:r w:rsidRPr="006B40BC">
        <w:rPr>
          <w:rFonts w:ascii="Arial" w:eastAsia="Times New Roman" w:hAnsi="Arial" w:cs="Arial"/>
          <w:color w:val="000000"/>
        </w:rPr>
        <w:t>, the settlers of the new Connecticut River colony drafted a document known as the </w:t>
      </w:r>
      <w:r w:rsidRPr="006B40BC">
        <w:rPr>
          <w:rFonts w:ascii="Arial" w:eastAsia="Times New Roman" w:hAnsi="Arial" w:cs="Arial"/>
          <w:b/>
          <w:bCs/>
          <w:color w:val="000000"/>
        </w:rPr>
        <w:t>Fundamental Orders</w:t>
      </w:r>
      <w:r w:rsidRPr="006B40BC">
        <w:rPr>
          <w:rFonts w:ascii="Arial" w:eastAsia="Times New Roman" w:hAnsi="Arial" w:cs="Arial"/>
          <w:color w:val="000000"/>
        </w:rPr>
        <w:t>.  It was basically a constitution.</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b/>
          <w:bCs/>
          <w:color w:val="000000"/>
        </w:rPr>
        <w:t>New Haven </w:t>
      </w:r>
      <w:r w:rsidRPr="006B40BC">
        <w:rPr>
          <w:rFonts w:ascii="Arial" w:eastAsia="Times New Roman" w:hAnsi="Arial" w:cs="Arial"/>
          <w:color w:val="000000"/>
        </w:rPr>
        <w:t>was established in </w:t>
      </w:r>
      <w:r w:rsidRPr="006B40BC">
        <w:rPr>
          <w:rFonts w:ascii="Arial" w:eastAsia="Times New Roman" w:hAnsi="Arial" w:cs="Arial"/>
          <w:b/>
          <w:bCs/>
          <w:color w:val="000000"/>
        </w:rPr>
        <w:t>1638</w:t>
      </w:r>
      <w:r w:rsidRPr="006B40BC">
        <w:rPr>
          <w:rFonts w:ascii="Arial" w:eastAsia="Times New Roman" w:hAnsi="Arial" w:cs="Arial"/>
          <w:color w:val="000000"/>
        </w:rPr>
        <w:t>.</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b/>
          <w:bCs/>
          <w:color w:val="000000"/>
        </w:rPr>
        <w:t>Part of Maine</w:t>
      </w:r>
      <w:r w:rsidRPr="006B40BC">
        <w:rPr>
          <w:rFonts w:ascii="Arial" w:eastAsia="Times New Roman" w:hAnsi="Arial" w:cs="Arial"/>
          <w:color w:val="000000"/>
        </w:rPr>
        <w:t> was purchased by Massachusetts Bay in </w:t>
      </w:r>
      <w:r w:rsidRPr="006B40BC">
        <w:rPr>
          <w:rFonts w:ascii="Arial" w:eastAsia="Times New Roman" w:hAnsi="Arial" w:cs="Arial"/>
          <w:b/>
          <w:bCs/>
          <w:color w:val="000000"/>
        </w:rPr>
        <w:t>1677</w:t>
      </w:r>
      <w:r w:rsidRPr="006B40BC">
        <w:rPr>
          <w:rFonts w:ascii="Arial" w:eastAsia="Times New Roman" w:hAnsi="Arial" w:cs="Arial"/>
          <w:color w:val="000000"/>
        </w:rPr>
        <w:t> from the Sir Ferdinando Gorges heirs.</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In </w:t>
      </w:r>
      <w:r w:rsidRPr="006B40BC">
        <w:rPr>
          <w:rFonts w:ascii="Arial" w:eastAsia="Times New Roman" w:hAnsi="Arial" w:cs="Arial"/>
          <w:b/>
          <w:bCs/>
          <w:color w:val="000000"/>
        </w:rPr>
        <w:t>1641</w:t>
      </w:r>
      <w:r w:rsidRPr="006B40BC">
        <w:rPr>
          <w:rFonts w:ascii="Arial" w:eastAsia="Times New Roman" w:hAnsi="Arial" w:cs="Arial"/>
          <w:color w:val="000000"/>
        </w:rPr>
        <w:t>, New Hampshire was absorbed by the greedy Massachusetts Bay.  The king took it back and made New Hampshire a royal colony in </w:t>
      </w:r>
      <w:r w:rsidRPr="006B40BC">
        <w:rPr>
          <w:rFonts w:ascii="Arial" w:eastAsia="Times New Roman" w:hAnsi="Arial" w:cs="Arial"/>
          <w:b/>
          <w:bCs/>
          <w:color w:val="000000"/>
        </w:rPr>
        <w:t>1679</w:t>
      </w:r>
      <w:r w:rsidRPr="006B40BC">
        <w:rPr>
          <w:rFonts w:ascii="Arial" w:eastAsia="Times New Roman" w:hAnsi="Arial" w:cs="Arial"/>
          <w:color w:val="000000"/>
        </w:rPr>
        <w:t>.</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 </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b/>
          <w:bCs/>
          <w:color w:val="000000"/>
        </w:rPr>
        <w:t>Puritans versus Indians</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The </w:t>
      </w:r>
      <w:r w:rsidRPr="006B40BC">
        <w:rPr>
          <w:rFonts w:ascii="Arial" w:eastAsia="Times New Roman" w:hAnsi="Arial" w:cs="Arial"/>
          <w:b/>
          <w:bCs/>
          <w:color w:val="000000"/>
        </w:rPr>
        <w:t>Wampanoag</w:t>
      </w:r>
      <w:r w:rsidRPr="006B40BC">
        <w:rPr>
          <w:rFonts w:ascii="Arial" w:eastAsia="Times New Roman" w:hAnsi="Arial" w:cs="Arial"/>
          <w:color w:val="000000"/>
        </w:rPr>
        <w:t> chieftain, </w:t>
      </w:r>
      <w:r w:rsidRPr="006B40BC">
        <w:rPr>
          <w:rFonts w:ascii="Arial" w:eastAsia="Times New Roman" w:hAnsi="Arial" w:cs="Arial"/>
          <w:color w:val="000000"/>
          <w:u w:val="single"/>
        </w:rPr>
        <w:t>Massasoit</w:t>
      </w:r>
      <w:r w:rsidRPr="006B40BC">
        <w:rPr>
          <w:rFonts w:ascii="Arial" w:eastAsia="Times New Roman" w:hAnsi="Arial" w:cs="Arial"/>
          <w:color w:val="000000"/>
        </w:rPr>
        <w:t>, signed a treaty with the Plymouth Pilgrims in </w:t>
      </w:r>
      <w:r w:rsidRPr="006B40BC">
        <w:rPr>
          <w:rFonts w:ascii="Arial" w:eastAsia="Times New Roman" w:hAnsi="Arial" w:cs="Arial"/>
          <w:b/>
          <w:bCs/>
          <w:color w:val="000000"/>
        </w:rPr>
        <w:t>1621</w:t>
      </w:r>
      <w:r w:rsidRPr="006B40BC">
        <w:rPr>
          <w:rFonts w:ascii="Arial" w:eastAsia="Times New Roman" w:hAnsi="Arial" w:cs="Arial"/>
          <w:color w:val="000000"/>
        </w:rPr>
        <w:t>.  The Wampanoag helped the Pilgrims have the first Thanksgiving in that same year.</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In </w:t>
      </w:r>
      <w:r w:rsidRPr="006B40BC">
        <w:rPr>
          <w:rFonts w:ascii="Arial" w:eastAsia="Times New Roman" w:hAnsi="Arial" w:cs="Arial"/>
          <w:b/>
          <w:bCs/>
          <w:color w:val="000000"/>
        </w:rPr>
        <w:t>1637</w:t>
      </w:r>
      <w:r w:rsidRPr="006B40BC">
        <w:rPr>
          <w:rFonts w:ascii="Arial" w:eastAsia="Times New Roman" w:hAnsi="Arial" w:cs="Arial"/>
          <w:color w:val="000000"/>
        </w:rPr>
        <w:t>, hostilities exploded between the English settlers and the powerful Pequot tribe.  The English militiamen and their Narragansett Indian allies annihilated the Pequot tribe.</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In </w:t>
      </w:r>
      <w:r w:rsidRPr="006B40BC">
        <w:rPr>
          <w:rFonts w:ascii="Arial" w:eastAsia="Times New Roman" w:hAnsi="Arial" w:cs="Arial"/>
          <w:b/>
          <w:bCs/>
          <w:color w:val="000000"/>
        </w:rPr>
        <w:t>1675</w:t>
      </w:r>
      <w:r w:rsidRPr="006B40BC">
        <w:rPr>
          <w:rFonts w:ascii="Arial" w:eastAsia="Times New Roman" w:hAnsi="Arial" w:cs="Arial"/>
          <w:color w:val="000000"/>
        </w:rPr>
        <w:t>, Massasoit's son, </w:t>
      </w:r>
      <w:proofErr w:type="spellStart"/>
      <w:r w:rsidRPr="006B40BC">
        <w:rPr>
          <w:rFonts w:ascii="Arial" w:eastAsia="Times New Roman" w:hAnsi="Arial" w:cs="Arial"/>
          <w:color w:val="000000"/>
          <w:u w:val="single"/>
        </w:rPr>
        <w:t>Metacom</w:t>
      </w:r>
      <w:proofErr w:type="spellEnd"/>
      <w:r w:rsidRPr="006B40BC">
        <w:rPr>
          <w:rFonts w:ascii="Arial" w:eastAsia="Times New Roman" w:hAnsi="Arial" w:cs="Arial"/>
          <w:color w:val="000000"/>
        </w:rPr>
        <w:t> (also nicknamed King Philip by the English) launched a series of attacks and raids against the colonists' towns.  The war ended in </w:t>
      </w:r>
      <w:r w:rsidRPr="006B40BC">
        <w:rPr>
          <w:rFonts w:ascii="Arial" w:eastAsia="Times New Roman" w:hAnsi="Arial" w:cs="Arial"/>
          <w:b/>
          <w:bCs/>
          <w:color w:val="000000"/>
        </w:rPr>
        <w:t>1676</w:t>
      </w:r>
      <w:r w:rsidRPr="006B40BC">
        <w:rPr>
          <w:rFonts w:ascii="Arial" w:eastAsia="Times New Roman" w:hAnsi="Arial" w:cs="Arial"/>
          <w:color w:val="000000"/>
        </w:rPr>
        <w:t>.</w:t>
      </w:r>
    </w:p>
    <w:p w:rsidR="006B40BC" w:rsidRPr="006B40BC" w:rsidRDefault="006B40BC" w:rsidP="006B40BC">
      <w:pPr>
        <w:spacing w:after="0" w:line="240" w:lineRule="auto"/>
        <w:rPr>
          <w:rFonts w:ascii="Times New Roman" w:eastAsia="Times New Roman" w:hAnsi="Times New Roman" w:cs="Times New Roman"/>
          <w:sz w:val="24"/>
          <w:szCs w:val="24"/>
        </w:rPr>
      </w:pPr>
    </w:p>
    <w:p w:rsidR="006B40BC" w:rsidRPr="006B40BC" w:rsidRDefault="006B40BC" w:rsidP="006B40BC">
      <w:pPr>
        <w:spacing w:after="0" w:line="240" w:lineRule="auto"/>
        <w:rPr>
          <w:rFonts w:ascii="Times New Roman" w:eastAsia="Times New Roman" w:hAnsi="Times New Roman" w:cs="Times New Roman"/>
          <w:color w:val="000000"/>
          <w:sz w:val="27"/>
          <w:szCs w:val="27"/>
        </w:rPr>
      </w:pP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b/>
          <w:bCs/>
          <w:color w:val="000000"/>
        </w:rPr>
        <w:t>Seeds of Colonial Unity and Independence</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In </w:t>
      </w:r>
      <w:r w:rsidRPr="006B40BC">
        <w:rPr>
          <w:rFonts w:ascii="Arial" w:eastAsia="Times New Roman" w:hAnsi="Arial" w:cs="Arial"/>
          <w:b/>
          <w:bCs/>
          <w:color w:val="000000"/>
        </w:rPr>
        <w:t>1643</w:t>
      </w:r>
      <w:r w:rsidRPr="006B40BC">
        <w:rPr>
          <w:rFonts w:ascii="Arial" w:eastAsia="Times New Roman" w:hAnsi="Arial" w:cs="Arial"/>
          <w:color w:val="000000"/>
        </w:rPr>
        <w:t>, 4 colonies banded together to form the </w:t>
      </w:r>
      <w:r w:rsidRPr="006B40BC">
        <w:rPr>
          <w:rFonts w:ascii="Arial" w:eastAsia="Times New Roman" w:hAnsi="Arial" w:cs="Arial"/>
          <w:b/>
          <w:bCs/>
          <w:color w:val="000000"/>
        </w:rPr>
        <w:t>New England Confederation</w:t>
      </w:r>
      <w:r w:rsidRPr="006B40BC">
        <w:rPr>
          <w:rFonts w:ascii="Arial" w:eastAsia="Times New Roman" w:hAnsi="Arial" w:cs="Arial"/>
          <w:color w:val="000000"/>
        </w:rPr>
        <w:t>.  It was made to defend against foes or potential foes.  The confederation consisted of only Puritan colonies - two Massachusetts colonies (the </w:t>
      </w:r>
      <w:r w:rsidRPr="006B40BC">
        <w:rPr>
          <w:rFonts w:ascii="Arial" w:eastAsia="Times New Roman" w:hAnsi="Arial" w:cs="Arial"/>
          <w:b/>
          <w:bCs/>
          <w:color w:val="000000"/>
        </w:rPr>
        <w:t>Bay Colony </w:t>
      </w:r>
      <w:r w:rsidRPr="006B40BC">
        <w:rPr>
          <w:rFonts w:ascii="Arial" w:eastAsia="Times New Roman" w:hAnsi="Arial" w:cs="Arial"/>
          <w:color w:val="000000"/>
        </w:rPr>
        <w:t>and small </w:t>
      </w:r>
      <w:r w:rsidRPr="006B40BC">
        <w:rPr>
          <w:rFonts w:ascii="Arial" w:eastAsia="Times New Roman" w:hAnsi="Arial" w:cs="Arial"/>
          <w:b/>
          <w:bCs/>
          <w:color w:val="000000"/>
        </w:rPr>
        <w:t>Plymouth</w:t>
      </w:r>
      <w:r w:rsidRPr="006B40BC">
        <w:rPr>
          <w:rFonts w:ascii="Arial" w:eastAsia="Times New Roman" w:hAnsi="Arial" w:cs="Arial"/>
          <w:color w:val="000000"/>
        </w:rPr>
        <w:t>) and two Connecticut colonies (</w:t>
      </w:r>
      <w:r w:rsidRPr="006B40BC">
        <w:rPr>
          <w:rFonts w:ascii="Arial" w:eastAsia="Times New Roman" w:hAnsi="Arial" w:cs="Arial"/>
          <w:b/>
          <w:bCs/>
          <w:color w:val="000000"/>
        </w:rPr>
        <w:t>New Haven </w:t>
      </w:r>
      <w:r w:rsidRPr="006B40BC">
        <w:rPr>
          <w:rFonts w:ascii="Arial" w:eastAsia="Times New Roman" w:hAnsi="Arial" w:cs="Arial"/>
          <w:color w:val="000000"/>
        </w:rPr>
        <w:t>and the scattered valley settlements).</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Each colony had 2 votes, regardless of size.</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As a slap at the Massachusetts Bay Colony, King Charles II gave rival Connecticut in </w:t>
      </w:r>
      <w:r w:rsidRPr="006B40BC">
        <w:rPr>
          <w:rFonts w:ascii="Arial" w:eastAsia="Times New Roman" w:hAnsi="Arial" w:cs="Arial"/>
          <w:b/>
          <w:bCs/>
          <w:color w:val="000000"/>
        </w:rPr>
        <w:t>1662 </w:t>
      </w:r>
      <w:r w:rsidRPr="006B40BC">
        <w:rPr>
          <w:rFonts w:ascii="Arial" w:eastAsia="Times New Roman" w:hAnsi="Arial" w:cs="Arial"/>
          <w:color w:val="000000"/>
        </w:rPr>
        <w:t>a sea-to-sea charter grant, which legalized the squatter settlements.</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In </w:t>
      </w:r>
      <w:r w:rsidRPr="006B40BC">
        <w:rPr>
          <w:rFonts w:ascii="Arial" w:eastAsia="Times New Roman" w:hAnsi="Arial" w:cs="Arial"/>
          <w:b/>
          <w:bCs/>
          <w:color w:val="000000"/>
        </w:rPr>
        <w:t>1663</w:t>
      </w:r>
      <w:r w:rsidRPr="006B40BC">
        <w:rPr>
          <w:rFonts w:ascii="Arial" w:eastAsia="Times New Roman" w:hAnsi="Arial" w:cs="Arial"/>
          <w:color w:val="000000"/>
        </w:rPr>
        <w:t>, the outcasts in Rhode Island received a new charter, which gave kingly sanction to the most religiously tolerant government yet devised in America.</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In </w:t>
      </w:r>
      <w:r w:rsidRPr="006B40BC">
        <w:rPr>
          <w:rFonts w:ascii="Arial" w:eastAsia="Times New Roman" w:hAnsi="Arial" w:cs="Arial"/>
          <w:b/>
          <w:bCs/>
          <w:color w:val="000000"/>
        </w:rPr>
        <w:t>1684</w:t>
      </w:r>
      <w:r w:rsidRPr="006B40BC">
        <w:rPr>
          <w:rFonts w:ascii="Arial" w:eastAsia="Times New Roman" w:hAnsi="Arial" w:cs="Arial"/>
          <w:color w:val="000000"/>
        </w:rPr>
        <w:t>, the Massachusetts Bay Colony's charter was revoked by London authorities.</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 </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b/>
          <w:bCs/>
          <w:color w:val="000000"/>
        </w:rPr>
        <w:t>Andros Promotes the First American Revolution</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In </w:t>
      </w:r>
      <w:r w:rsidRPr="006B40BC">
        <w:rPr>
          <w:rFonts w:ascii="Arial" w:eastAsia="Times New Roman" w:hAnsi="Arial" w:cs="Arial"/>
          <w:b/>
          <w:bCs/>
          <w:color w:val="000000"/>
        </w:rPr>
        <w:t>1686</w:t>
      </w:r>
      <w:r w:rsidRPr="006B40BC">
        <w:rPr>
          <w:rFonts w:ascii="Arial" w:eastAsia="Times New Roman" w:hAnsi="Arial" w:cs="Arial"/>
          <w:color w:val="000000"/>
        </w:rPr>
        <w:t>, the </w:t>
      </w:r>
      <w:r w:rsidRPr="006B40BC">
        <w:rPr>
          <w:rFonts w:ascii="Arial" w:eastAsia="Times New Roman" w:hAnsi="Arial" w:cs="Arial"/>
          <w:b/>
          <w:bCs/>
          <w:color w:val="000000"/>
        </w:rPr>
        <w:t>Dominion of New England </w:t>
      </w:r>
      <w:r w:rsidRPr="006B40BC">
        <w:rPr>
          <w:rFonts w:ascii="Arial" w:eastAsia="Times New Roman" w:hAnsi="Arial" w:cs="Arial"/>
          <w:color w:val="000000"/>
        </w:rPr>
        <w:t>was created by royal authority.  Unlike the homegrown New England Confederation, it was imposed from London.  It embraced all of New England until in </w:t>
      </w:r>
      <w:r w:rsidRPr="006B40BC">
        <w:rPr>
          <w:rFonts w:ascii="Arial" w:eastAsia="Times New Roman" w:hAnsi="Arial" w:cs="Arial"/>
          <w:b/>
          <w:bCs/>
          <w:color w:val="000000"/>
        </w:rPr>
        <w:t>1688 </w:t>
      </w:r>
      <w:r w:rsidRPr="006B40BC">
        <w:rPr>
          <w:rFonts w:ascii="Arial" w:eastAsia="Times New Roman" w:hAnsi="Arial" w:cs="Arial"/>
          <w:color w:val="000000"/>
        </w:rPr>
        <w:t>when it was </w:t>
      </w:r>
      <w:r w:rsidRPr="006B40BC">
        <w:rPr>
          <w:rFonts w:ascii="Arial" w:eastAsia="Times New Roman" w:hAnsi="Arial" w:cs="Arial"/>
          <w:b/>
          <w:bCs/>
          <w:color w:val="000000"/>
        </w:rPr>
        <w:t>expanded</w:t>
      </w:r>
      <w:r w:rsidRPr="006B40BC">
        <w:rPr>
          <w:rFonts w:ascii="Arial" w:eastAsia="Times New Roman" w:hAnsi="Arial" w:cs="Arial"/>
          <w:color w:val="000000"/>
        </w:rPr>
        <w:t> to New York and East and West Jersey.</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lastRenderedPageBreak/>
        <w:t>The </w:t>
      </w:r>
      <w:r w:rsidRPr="006B40BC">
        <w:rPr>
          <w:rFonts w:ascii="Arial" w:eastAsia="Times New Roman" w:hAnsi="Arial" w:cs="Arial"/>
          <w:b/>
          <w:bCs/>
          <w:color w:val="000000"/>
        </w:rPr>
        <w:t>leader</w:t>
      </w:r>
      <w:r w:rsidRPr="006B40BC">
        <w:rPr>
          <w:rFonts w:ascii="Arial" w:eastAsia="Times New Roman" w:hAnsi="Arial" w:cs="Arial"/>
          <w:color w:val="000000"/>
        </w:rPr>
        <w:t> of the Dominion of New England was </w:t>
      </w:r>
      <w:r w:rsidRPr="006B40BC">
        <w:rPr>
          <w:rFonts w:ascii="Arial" w:eastAsia="Times New Roman" w:hAnsi="Arial" w:cs="Arial"/>
          <w:color w:val="000000"/>
          <w:u w:val="single"/>
        </w:rPr>
        <w:t>Sir Edmund Andros</w:t>
      </w:r>
      <w:r w:rsidRPr="006B40BC">
        <w:rPr>
          <w:rFonts w:ascii="Arial" w:eastAsia="Times New Roman" w:hAnsi="Arial" w:cs="Arial"/>
          <w:color w:val="000000"/>
        </w:rPr>
        <w:t> - an able English military man.  He established headquarters in </w:t>
      </w:r>
      <w:r w:rsidRPr="006B40BC">
        <w:rPr>
          <w:rFonts w:ascii="Arial" w:eastAsia="Times New Roman" w:hAnsi="Arial" w:cs="Arial"/>
          <w:b/>
          <w:bCs/>
          <w:color w:val="000000"/>
        </w:rPr>
        <w:t>Puritanical Boston</w:t>
      </w:r>
      <w:r w:rsidRPr="006B40BC">
        <w:rPr>
          <w:rFonts w:ascii="Arial" w:eastAsia="Times New Roman" w:hAnsi="Arial" w:cs="Arial"/>
          <w:color w:val="000000"/>
        </w:rPr>
        <w:t>.</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Andros stopped the town meetings; laid heavy restrictions on the courts, the press, and schools; and revoked all land titles.</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In </w:t>
      </w:r>
      <w:r w:rsidRPr="006B40BC">
        <w:rPr>
          <w:rFonts w:ascii="Arial" w:eastAsia="Times New Roman" w:hAnsi="Arial" w:cs="Arial"/>
          <w:b/>
          <w:bCs/>
          <w:color w:val="000000"/>
        </w:rPr>
        <w:t>1688-1689</w:t>
      </w:r>
      <w:r w:rsidRPr="006B40BC">
        <w:rPr>
          <w:rFonts w:ascii="Arial" w:eastAsia="Times New Roman" w:hAnsi="Arial" w:cs="Arial"/>
          <w:color w:val="000000"/>
        </w:rPr>
        <w:t>, the people of old England engineered the</w:t>
      </w:r>
      <w:r w:rsidRPr="006B40BC">
        <w:rPr>
          <w:rFonts w:ascii="Arial" w:eastAsia="Times New Roman" w:hAnsi="Arial" w:cs="Arial"/>
          <w:b/>
          <w:bCs/>
          <w:color w:val="000000"/>
        </w:rPr>
        <w:t> Glorious </w:t>
      </w:r>
      <w:r w:rsidRPr="006B40BC">
        <w:rPr>
          <w:rFonts w:ascii="Arial" w:eastAsia="Times New Roman" w:hAnsi="Arial" w:cs="Arial"/>
          <w:color w:val="000000"/>
        </w:rPr>
        <w:t>(or </w:t>
      </w:r>
      <w:r w:rsidRPr="006B40BC">
        <w:rPr>
          <w:rFonts w:ascii="Arial" w:eastAsia="Times New Roman" w:hAnsi="Arial" w:cs="Arial"/>
          <w:b/>
          <w:bCs/>
          <w:color w:val="000000"/>
        </w:rPr>
        <w:t>Bloodless</w:t>
      </w:r>
      <w:r w:rsidRPr="006B40BC">
        <w:rPr>
          <w:rFonts w:ascii="Arial" w:eastAsia="Times New Roman" w:hAnsi="Arial" w:cs="Arial"/>
          <w:color w:val="000000"/>
        </w:rPr>
        <w:t>) </w:t>
      </w:r>
      <w:r w:rsidRPr="006B40BC">
        <w:rPr>
          <w:rFonts w:ascii="Arial" w:eastAsia="Times New Roman" w:hAnsi="Arial" w:cs="Arial"/>
          <w:b/>
          <w:bCs/>
          <w:color w:val="000000"/>
        </w:rPr>
        <w:t>Revolution</w:t>
      </w:r>
      <w:r w:rsidRPr="006B40BC">
        <w:rPr>
          <w:rFonts w:ascii="Arial" w:eastAsia="Times New Roman" w:hAnsi="Arial" w:cs="Arial"/>
          <w:color w:val="000000"/>
        </w:rPr>
        <w:t>.  They dethroned Catholic James II and enthroned the Protestant rulers of the Netherlands, the Dutch-born </w:t>
      </w:r>
      <w:r w:rsidRPr="006B40BC">
        <w:rPr>
          <w:rFonts w:ascii="Arial" w:eastAsia="Times New Roman" w:hAnsi="Arial" w:cs="Arial"/>
          <w:color w:val="000000"/>
          <w:u w:val="single"/>
        </w:rPr>
        <w:t>William III</w:t>
      </w:r>
      <w:r w:rsidRPr="006B40BC">
        <w:rPr>
          <w:rFonts w:ascii="Arial" w:eastAsia="Times New Roman" w:hAnsi="Arial" w:cs="Arial"/>
          <w:color w:val="000000"/>
        </w:rPr>
        <w:t> and his English wife, </w:t>
      </w:r>
      <w:r w:rsidRPr="006B40BC">
        <w:rPr>
          <w:rFonts w:ascii="Arial" w:eastAsia="Times New Roman" w:hAnsi="Arial" w:cs="Arial"/>
          <w:color w:val="000000"/>
          <w:u w:val="single"/>
        </w:rPr>
        <w:t>Mary</w:t>
      </w:r>
      <w:r w:rsidRPr="006B40BC">
        <w:rPr>
          <w:rFonts w:ascii="Arial" w:eastAsia="Times New Roman" w:hAnsi="Arial" w:cs="Arial"/>
          <w:color w:val="000000"/>
        </w:rPr>
        <w:t>, daughter of James II.</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In </w:t>
      </w:r>
      <w:r w:rsidRPr="006B40BC">
        <w:rPr>
          <w:rFonts w:ascii="Arial" w:eastAsia="Times New Roman" w:hAnsi="Arial" w:cs="Arial"/>
          <w:b/>
          <w:bCs/>
          <w:color w:val="000000"/>
        </w:rPr>
        <w:t>1691</w:t>
      </w:r>
      <w:r w:rsidRPr="006B40BC">
        <w:rPr>
          <w:rFonts w:ascii="Arial" w:eastAsia="Times New Roman" w:hAnsi="Arial" w:cs="Arial"/>
          <w:color w:val="000000"/>
        </w:rPr>
        <w:t>, Massachusetts was made a royal colony.</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There was </w:t>
      </w:r>
      <w:r w:rsidRPr="006B40BC">
        <w:rPr>
          <w:rFonts w:ascii="Arial" w:eastAsia="Times New Roman" w:hAnsi="Arial" w:cs="Arial"/>
          <w:b/>
          <w:bCs/>
          <w:color w:val="000000"/>
        </w:rPr>
        <w:t>unrest </w:t>
      </w:r>
      <w:r w:rsidRPr="006B40BC">
        <w:rPr>
          <w:rFonts w:ascii="Arial" w:eastAsia="Times New Roman" w:hAnsi="Arial" w:cs="Arial"/>
          <w:color w:val="000000"/>
        </w:rPr>
        <w:t>in New York and Maryland from </w:t>
      </w:r>
      <w:r w:rsidRPr="006B40BC">
        <w:rPr>
          <w:rFonts w:ascii="Arial" w:eastAsia="Times New Roman" w:hAnsi="Arial" w:cs="Arial"/>
          <w:b/>
          <w:bCs/>
          <w:color w:val="000000"/>
        </w:rPr>
        <w:t>1689-1691</w:t>
      </w:r>
      <w:r w:rsidRPr="006B40BC">
        <w:rPr>
          <w:rFonts w:ascii="Arial" w:eastAsia="Times New Roman" w:hAnsi="Arial" w:cs="Arial"/>
          <w:color w:val="000000"/>
        </w:rPr>
        <w:t>, until newly appointed royal governors restored a semblance of order.</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 </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b/>
          <w:bCs/>
          <w:color w:val="000000"/>
        </w:rPr>
        <w:t>Old Netherlands at New Netherland</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Late in the </w:t>
      </w:r>
      <w:r w:rsidRPr="006B40BC">
        <w:rPr>
          <w:rFonts w:ascii="Arial" w:eastAsia="Times New Roman" w:hAnsi="Arial" w:cs="Arial"/>
          <w:b/>
          <w:bCs/>
          <w:color w:val="000000"/>
        </w:rPr>
        <w:t>16</w:t>
      </w:r>
      <w:r w:rsidRPr="006B40BC">
        <w:rPr>
          <w:rFonts w:ascii="Arial" w:eastAsia="Times New Roman" w:hAnsi="Arial" w:cs="Arial"/>
          <w:b/>
          <w:bCs/>
          <w:color w:val="000000"/>
          <w:vertAlign w:val="superscript"/>
        </w:rPr>
        <w:t>th</w:t>
      </w:r>
      <w:r w:rsidRPr="006B40BC">
        <w:rPr>
          <w:rFonts w:ascii="Arial" w:eastAsia="Times New Roman" w:hAnsi="Arial" w:cs="Arial"/>
          <w:b/>
          <w:bCs/>
          <w:color w:val="000000"/>
        </w:rPr>
        <w:t> Century</w:t>
      </w:r>
      <w:r w:rsidRPr="006B40BC">
        <w:rPr>
          <w:rFonts w:ascii="Arial" w:eastAsia="Times New Roman" w:hAnsi="Arial" w:cs="Arial"/>
          <w:color w:val="000000"/>
        </w:rPr>
        <w:t>, the </w:t>
      </w:r>
      <w:r w:rsidRPr="006B40BC">
        <w:rPr>
          <w:rFonts w:ascii="Arial" w:eastAsia="Times New Roman" w:hAnsi="Arial" w:cs="Arial"/>
          <w:b/>
          <w:bCs/>
          <w:color w:val="000000"/>
        </w:rPr>
        <w:t>Netherlands</w:t>
      </w:r>
      <w:r w:rsidRPr="006B40BC">
        <w:rPr>
          <w:rFonts w:ascii="Arial" w:eastAsia="Times New Roman" w:hAnsi="Arial" w:cs="Arial"/>
          <w:color w:val="000000"/>
        </w:rPr>
        <w:t> fought for and won its </w:t>
      </w:r>
      <w:r w:rsidRPr="006B40BC">
        <w:rPr>
          <w:rFonts w:ascii="Arial" w:eastAsia="Times New Roman" w:hAnsi="Arial" w:cs="Arial"/>
          <w:b/>
          <w:bCs/>
          <w:color w:val="000000"/>
        </w:rPr>
        <w:t>independence from Catholic Spain</w:t>
      </w:r>
      <w:r w:rsidRPr="006B40BC">
        <w:rPr>
          <w:rFonts w:ascii="Arial" w:eastAsia="Times New Roman" w:hAnsi="Arial" w:cs="Arial"/>
          <w:color w:val="000000"/>
        </w:rPr>
        <w:t> with the help of England.</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In the 17</w:t>
      </w:r>
      <w:r w:rsidRPr="006B40BC">
        <w:rPr>
          <w:rFonts w:ascii="Arial" w:eastAsia="Times New Roman" w:hAnsi="Arial" w:cs="Arial"/>
          <w:color w:val="000000"/>
          <w:vertAlign w:val="superscript"/>
        </w:rPr>
        <w:t>th</w:t>
      </w:r>
      <w:r w:rsidRPr="006B40BC">
        <w:rPr>
          <w:rFonts w:ascii="Arial" w:eastAsia="Times New Roman" w:hAnsi="Arial" w:cs="Arial"/>
          <w:color w:val="000000"/>
        </w:rPr>
        <w:t> Century, the Dutch (the Netherlands) became a power.  </w:t>
      </w:r>
      <w:r w:rsidRPr="006B40BC">
        <w:rPr>
          <w:rFonts w:ascii="Arial" w:eastAsia="Times New Roman" w:hAnsi="Arial" w:cs="Arial"/>
          <w:b/>
          <w:bCs/>
          <w:color w:val="000000"/>
        </w:rPr>
        <w:t>Golden Age.</w:t>
      </w:r>
      <w:r w:rsidRPr="006B40BC">
        <w:rPr>
          <w:rFonts w:ascii="Arial" w:eastAsia="Times New Roman" w:hAnsi="Arial" w:cs="Arial"/>
          <w:color w:val="000000"/>
        </w:rPr>
        <w:t>  It fought </w:t>
      </w:r>
      <w:r w:rsidRPr="006B40BC">
        <w:rPr>
          <w:rFonts w:ascii="Arial" w:eastAsia="Times New Roman" w:hAnsi="Arial" w:cs="Arial"/>
          <w:b/>
          <w:bCs/>
          <w:color w:val="000000"/>
        </w:rPr>
        <w:t>3 great Anglo-Dutch naval battles</w:t>
      </w:r>
      <w:r w:rsidRPr="006B40BC">
        <w:rPr>
          <w:rFonts w:ascii="Arial" w:eastAsia="Times New Roman" w:hAnsi="Arial" w:cs="Arial"/>
          <w:color w:val="000000"/>
        </w:rPr>
        <w:t>.  The Dutch Republic became a leading colonial power, with by far its greatest activity in the East Indies. </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The </w:t>
      </w:r>
      <w:r w:rsidRPr="006B40BC">
        <w:rPr>
          <w:rFonts w:ascii="Arial" w:eastAsia="Times New Roman" w:hAnsi="Arial" w:cs="Arial"/>
          <w:b/>
          <w:bCs/>
          <w:color w:val="000000"/>
        </w:rPr>
        <w:t>Dutch East India Company </w:t>
      </w:r>
      <w:r w:rsidRPr="006B40BC">
        <w:rPr>
          <w:rFonts w:ascii="Arial" w:eastAsia="Times New Roman" w:hAnsi="Arial" w:cs="Arial"/>
          <w:color w:val="000000"/>
        </w:rPr>
        <w:t>was nearly a state within a state and at one time supported an army of 10,000 men and a fleet of 190 ships, 40 of them men-of-war.</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This company hired an English explorer, </w:t>
      </w:r>
      <w:r w:rsidRPr="006B40BC">
        <w:rPr>
          <w:rFonts w:ascii="Arial" w:eastAsia="Times New Roman" w:hAnsi="Arial" w:cs="Arial"/>
          <w:color w:val="000000"/>
          <w:u w:val="single"/>
        </w:rPr>
        <w:t>Henry Hudson</w:t>
      </w:r>
      <w:r w:rsidRPr="006B40BC">
        <w:rPr>
          <w:rFonts w:ascii="Arial" w:eastAsia="Times New Roman" w:hAnsi="Arial" w:cs="Arial"/>
          <w:color w:val="000000"/>
        </w:rPr>
        <w:t>, to seek great riches.  He sailed into the Delaware Bay and New York Bay in </w:t>
      </w:r>
      <w:r w:rsidRPr="006B40BC">
        <w:rPr>
          <w:rFonts w:ascii="Arial" w:eastAsia="Times New Roman" w:hAnsi="Arial" w:cs="Arial"/>
          <w:b/>
          <w:bCs/>
          <w:color w:val="000000"/>
        </w:rPr>
        <w:t>1609</w:t>
      </w:r>
      <w:r w:rsidRPr="006B40BC">
        <w:rPr>
          <w:rFonts w:ascii="Arial" w:eastAsia="Times New Roman" w:hAnsi="Arial" w:cs="Arial"/>
          <w:color w:val="000000"/>
        </w:rPr>
        <w:t> and then ascended the Hudson River.  He filed a Dutch claim to a wooded and watered area.  The </w:t>
      </w:r>
      <w:r w:rsidRPr="006B40BC">
        <w:rPr>
          <w:rFonts w:ascii="Arial" w:eastAsia="Times New Roman" w:hAnsi="Arial" w:cs="Arial"/>
          <w:b/>
          <w:bCs/>
          <w:color w:val="000000"/>
        </w:rPr>
        <w:t>Dutch West India Company </w:t>
      </w:r>
      <w:r w:rsidRPr="006B40BC">
        <w:rPr>
          <w:rFonts w:ascii="Arial" w:eastAsia="Times New Roman" w:hAnsi="Arial" w:cs="Arial"/>
          <w:color w:val="000000"/>
        </w:rPr>
        <w:t>was less powerful than the Dutch East India Company, and was based in the Caribbean.  It was more interested in raiding than trading. </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In </w:t>
      </w:r>
      <w:r w:rsidRPr="006B40BC">
        <w:rPr>
          <w:rFonts w:ascii="Arial" w:eastAsia="Times New Roman" w:hAnsi="Arial" w:cs="Arial"/>
          <w:b/>
          <w:bCs/>
          <w:color w:val="000000"/>
        </w:rPr>
        <w:t>1628</w:t>
      </w:r>
      <w:r w:rsidRPr="006B40BC">
        <w:rPr>
          <w:rFonts w:ascii="Arial" w:eastAsia="Times New Roman" w:hAnsi="Arial" w:cs="Arial"/>
          <w:color w:val="000000"/>
        </w:rPr>
        <w:t>, in raided a fleet of Spanish treasure ships and stole $15 million.</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The company established outposts in Africa and Brazil.</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In </w:t>
      </w:r>
      <w:r w:rsidRPr="006B40BC">
        <w:rPr>
          <w:rFonts w:ascii="Arial" w:eastAsia="Times New Roman" w:hAnsi="Arial" w:cs="Arial"/>
          <w:b/>
          <w:bCs/>
          <w:color w:val="000000"/>
        </w:rPr>
        <w:t>1623-1624</w:t>
      </w:r>
      <w:r w:rsidRPr="006B40BC">
        <w:rPr>
          <w:rFonts w:ascii="Arial" w:eastAsia="Times New Roman" w:hAnsi="Arial" w:cs="Arial"/>
          <w:color w:val="000000"/>
        </w:rPr>
        <w:t>, the Dutch West India Company established </w:t>
      </w:r>
      <w:r w:rsidRPr="006B40BC">
        <w:rPr>
          <w:rFonts w:ascii="Arial" w:eastAsia="Times New Roman" w:hAnsi="Arial" w:cs="Arial"/>
          <w:color w:val="000000"/>
          <w:u w:val="single"/>
        </w:rPr>
        <w:t>New Netherland</w:t>
      </w:r>
      <w:r w:rsidRPr="006B40BC">
        <w:rPr>
          <w:rFonts w:ascii="Arial" w:eastAsia="Times New Roman" w:hAnsi="Arial" w:cs="Arial"/>
          <w:color w:val="000000"/>
        </w:rPr>
        <w:t> in the Hudson River area.  It was made for its quick-profit fur trade.  The company also purchased </w:t>
      </w:r>
      <w:r w:rsidRPr="006B40BC">
        <w:rPr>
          <w:rFonts w:ascii="Arial" w:eastAsia="Times New Roman" w:hAnsi="Arial" w:cs="Arial"/>
          <w:color w:val="000000"/>
          <w:u w:val="single"/>
        </w:rPr>
        <w:t>Manhattan Island</w:t>
      </w:r>
      <w:r w:rsidRPr="006B40BC">
        <w:rPr>
          <w:rFonts w:ascii="Arial" w:eastAsia="Times New Roman" w:hAnsi="Arial" w:cs="Arial"/>
          <w:color w:val="000000"/>
        </w:rPr>
        <w:t> from the Indians for worthless trinkets. The island encompassed 22,000 acres.</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b/>
          <w:bCs/>
          <w:color w:val="000000"/>
        </w:rPr>
        <w:t>New Amsterdam</w:t>
      </w:r>
      <w:r w:rsidRPr="006B40BC">
        <w:rPr>
          <w:rFonts w:ascii="Arial" w:eastAsia="Times New Roman" w:hAnsi="Arial" w:cs="Arial"/>
          <w:color w:val="000000"/>
        </w:rPr>
        <w:t>, later New York City, was a</w:t>
      </w:r>
      <w:r w:rsidRPr="006B40BC">
        <w:rPr>
          <w:rFonts w:ascii="Arial" w:eastAsia="Times New Roman" w:hAnsi="Arial" w:cs="Arial"/>
          <w:b/>
          <w:bCs/>
          <w:color w:val="000000"/>
        </w:rPr>
        <w:t> company town</w:t>
      </w:r>
      <w:r w:rsidRPr="006B40BC">
        <w:rPr>
          <w:rFonts w:ascii="Arial" w:eastAsia="Times New Roman" w:hAnsi="Arial" w:cs="Arial"/>
          <w:color w:val="000000"/>
        </w:rPr>
        <w:t>.  The Quakers were savagely abused.</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 </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b/>
          <w:bCs/>
          <w:color w:val="000000"/>
        </w:rPr>
        <w:t>Friction with English and Swedish Neighbors</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New England was hostile to the growth of its Dutch neighbor, and the people of Connecticut finally ejected intruding Hollanders from their verdant valley.  3 of the 4 member colonies of the New England Confederation were eager to wipe out New Netherland with military force.  Massachusetts, providing most of the troops, rejected this.</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From </w:t>
      </w:r>
      <w:r w:rsidRPr="006B40BC">
        <w:rPr>
          <w:rFonts w:ascii="Arial" w:eastAsia="Times New Roman" w:hAnsi="Arial" w:cs="Arial"/>
          <w:b/>
          <w:bCs/>
          <w:color w:val="000000"/>
        </w:rPr>
        <w:t>1638-1655</w:t>
      </w:r>
      <w:r w:rsidRPr="006B40BC">
        <w:rPr>
          <w:rFonts w:ascii="Arial" w:eastAsia="Times New Roman" w:hAnsi="Arial" w:cs="Arial"/>
          <w:color w:val="000000"/>
        </w:rPr>
        <w:t>, the Swedish trespassed on Dutch preserves by planting the anemic colony of</w:t>
      </w:r>
      <w:r w:rsidRPr="006B40BC">
        <w:rPr>
          <w:rFonts w:ascii="Arial" w:eastAsia="Times New Roman" w:hAnsi="Arial" w:cs="Arial"/>
          <w:b/>
          <w:bCs/>
          <w:color w:val="000000"/>
        </w:rPr>
        <w:t> New Sweden </w:t>
      </w:r>
      <w:r w:rsidRPr="006B40BC">
        <w:rPr>
          <w:rFonts w:ascii="Arial" w:eastAsia="Times New Roman" w:hAnsi="Arial" w:cs="Arial"/>
          <w:color w:val="000000"/>
        </w:rPr>
        <w:t>on the Delaware River.</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The </w:t>
      </w:r>
      <w:r w:rsidRPr="006B40BC">
        <w:rPr>
          <w:rFonts w:ascii="Arial" w:eastAsia="Times New Roman" w:hAnsi="Arial" w:cs="Arial"/>
          <w:b/>
          <w:bCs/>
          <w:color w:val="000000"/>
        </w:rPr>
        <w:t>Golden Age </w:t>
      </w:r>
      <w:r w:rsidRPr="006B40BC">
        <w:rPr>
          <w:rFonts w:ascii="Arial" w:eastAsia="Times New Roman" w:hAnsi="Arial" w:cs="Arial"/>
          <w:color w:val="000000"/>
        </w:rPr>
        <w:t>for Sweden was during and following the </w:t>
      </w:r>
      <w:r w:rsidRPr="006B40BC">
        <w:rPr>
          <w:rFonts w:ascii="Arial" w:eastAsia="Times New Roman" w:hAnsi="Arial" w:cs="Arial"/>
          <w:b/>
          <w:bCs/>
          <w:color w:val="000000"/>
        </w:rPr>
        <w:t>Thirty Years' War of 1618-1648</w:t>
      </w:r>
      <w:r w:rsidRPr="006B40BC">
        <w:rPr>
          <w:rFonts w:ascii="Arial" w:eastAsia="Times New Roman" w:hAnsi="Arial" w:cs="Arial"/>
          <w:color w:val="000000"/>
        </w:rPr>
        <w:t>, in which its brilliant </w:t>
      </w:r>
      <w:r w:rsidRPr="006B40BC">
        <w:rPr>
          <w:rFonts w:ascii="Arial" w:eastAsia="Times New Roman" w:hAnsi="Arial" w:cs="Arial"/>
          <w:color w:val="000000"/>
          <w:u w:val="single"/>
        </w:rPr>
        <w:t xml:space="preserve">King </w:t>
      </w:r>
      <w:proofErr w:type="spellStart"/>
      <w:r w:rsidRPr="006B40BC">
        <w:rPr>
          <w:rFonts w:ascii="Arial" w:eastAsia="Times New Roman" w:hAnsi="Arial" w:cs="Arial"/>
          <w:color w:val="000000"/>
          <w:u w:val="single"/>
        </w:rPr>
        <w:t>Gustavus</w:t>
      </w:r>
      <w:proofErr w:type="spellEnd"/>
      <w:r w:rsidRPr="006B40BC">
        <w:rPr>
          <w:rFonts w:ascii="Arial" w:eastAsia="Times New Roman" w:hAnsi="Arial" w:cs="Arial"/>
          <w:color w:val="000000"/>
          <w:u w:val="single"/>
        </w:rPr>
        <w:t xml:space="preserve"> Adolphus</w:t>
      </w:r>
      <w:r w:rsidRPr="006B40BC">
        <w:rPr>
          <w:rFonts w:ascii="Arial" w:eastAsia="Times New Roman" w:hAnsi="Arial" w:cs="Arial"/>
          <w:color w:val="000000"/>
        </w:rPr>
        <w:t> had carried the torch for Protestantism.</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Resenting the Swedish intrusion, the Dutch dispatched a small military expedition in </w:t>
      </w:r>
      <w:r w:rsidRPr="006B40BC">
        <w:rPr>
          <w:rFonts w:ascii="Arial" w:eastAsia="Times New Roman" w:hAnsi="Arial" w:cs="Arial"/>
          <w:b/>
          <w:bCs/>
          <w:color w:val="000000"/>
        </w:rPr>
        <w:t>1655</w:t>
      </w:r>
      <w:r w:rsidRPr="006B40BC">
        <w:rPr>
          <w:rFonts w:ascii="Arial" w:eastAsia="Times New Roman" w:hAnsi="Arial" w:cs="Arial"/>
          <w:color w:val="000000"/>
        </w:rPr>
        <w:t>.  It was led by the able of the directors-general, </w:t>
      </w:r>
      <w:r w:rsidRPr="006B40BC">
        <w:rPr>
          <w:rFonts w:ascii="Arial" w:eastAsia="Times New Roman" w:hAnsi="Arial" w:cs="Arial"/>
          <w:color w:val="000000"/>
          <w:u w:val="single"/>
        </w:rPr>
        <w:t>Peter Stuyvesant</w:t>
      </w:r>
      <w:r w:rsidRPr="006B40BC">
        <w:rPr>
          <w:rFonts w:ascii="Arial" w:eastAsia="Times New Roman" w:hAnsi="Arial" w:cs="Arial"/>
          <w:color w:val="000000"/>
        </w:rPr>
        <w:t>, who had lost a leg while soldiering in the West Indies and was dubbed "Father Wooden Leg" by the Indians.  The main fort fell after a bloodless siege, whereupon Swedish rule came to an abrupt end.</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 </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b/>
          <w:bCs/>
          <w:color w:val="000000"/>
        </w:rPr>
        <w:t>Dutch Residues in New York</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In </w:t>
      </w:r>
      <w:r w:rsidRPr="006B40BC">
        <w:rPr>
          <w:rFonts w:ascii="Arial" w:eastAsia="Times New Roman" w:hAnsi="Arial" w:cs="Arial"/>
          <w:b/>
          <w:bCs/>
          <w:color w:val="000000"/>
        </w:rPr>
        <w:t>1664</w:t>
      </w:r>
      <w:r w:rsidRPr="006B40BC">
        <w:rPr>
          <w:rFonts w:ascii="Arial" w:eastAsia="Times New Roman" w:hAnsi="Arial" w:cs="Arial"/>
          <w:color w:val="000000"/>
        </w:rPr>
        <w:t>, the Dutch were forced to surrender their territory (New Netherland) to the English when a strong English squadron appeared off the coast of New Amsterdam.  </w:t>
      </w:r>
      <w:r w:rsidRPr="006B40BC">
        <w:rPr>
          <w:rFonts w:ascii="Arial" w:eastAsia="Times New Roman" w:hAnsi="Arial" w:cs="Arial"/>
          <w:b/>
          <w:bCs/>
          <w:color w:val="000000"/>
        </w:rPr>
        <w:t>New Amsterdam was named New York</w:t>
      </w:r>
      <w:r w:rsidRPr="006B40BC">
        <w:rPr>
          <w:rFonts w:ascii="Arial" w:eastAsia="Times New Roman" w:hAnsi="Arial" w:cs="Arial"/>
          <w:color w:val="000000"/>
        </w:rPr>
        <w:t>, after the Duke of York.</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lastRenderedPageBreak/>
        <w:t> </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b/>
          <w:bCs/>
          <w:color w:val="000000"/>
        </w:rPr>
        <w:t>Penn's Holy Experiment in Pennsylvania</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A group of dissenters, commonly known as </w:t>
      </w:r>
      <w:r w:rsidRPr="006B40BC">
        <w:rPr>
          <w:rFonts w:ascii="Arial" w:eastAsia="Times New Roman" w:hAnsi="Arial" w:cs="Arial"/>
          <w:b/>
          <w:bCs/>
          <w:color w:val="000000"/>
        </w:rPr>
        <w:t>Quakers,</w:t>
      </w:r>
      <w:r w:rsidRPr="006B40BC">
        <w:rPr>
          <w:rFonts w:ascii="Arial" w:eastAsia="Times New Roman" w:hAnsi="Arial" w:cs="Arial"/>
          <w:color w:val="000000"/>
        </w:rPr>
        <w:t> arose in England in the </w:t>
      </w:r>
      <w:r w:rsidRPr="006B40BC">
        <w:rPr>
          <w:rFonts w:ascii="Arial" w:eastAsia="Times New Roman" w:hAnsi="Arial" w:cs="Arial"/>
          <w:b/>
          <w:bCs/>
          <w:color w:val="000000"/>
        </w:rPr>
        <w:t>mid-1600s</w:t>
      </w:r>
      <w:r w:rsidRPr="006B40BC">
        <w:rPr>
          <w:rFonts w:ascii="Arial" w:eastAsia="Times New Roman" w:hAnsi="Arial" w:cs="Arial"/>
          <w:color w:val="000000"/>
        </w:rPr>
        <w:t>.  Officially, they were known as the Religious Society of Friends.</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Quakers were especially offensive to the authorities, both religious and civil.  They refused to support the Church of England with taxes.</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u w:val="single"/>
        </w:rPr>
        <w:t>William Penn</w:t>
      </w:r>
      <w:r w:rsidRPr="006B40BC">
        <w:rPr>
          <w:rFonts w:ascii="Arial" w:eastAsia="Times New Roman" w:hAnsi="Arial" w:cs="Arial"/>
          <w:color w:val="000000"/>
        </w:rPr>
        <w:t> was attracted to the Quaker faith in 1660.  In </w:t>
      </w:r>
      <w:r w:rsidRPr="006B40BC">
        <w:rPr>
          <w:rFonts w:ascii="Arial" w:eastAsia="Times New Roman" w:hAnsi="Arial" w:cs="Arial"/>
          <w:b/>
          <w:bCs/>
          <w:color w:val="000000"/>
        </w:rPr>
        <w:t>1681</w:t>
      </w:r>
      <w:r w:rsidRPr="006B40BC">
        <w:rPr>
          <w:rFonts w:ascii="Arial" w:eastAsia="Times New Roman" w:hAnsi="Arial" w:cs="Arial"/>
          <w:color w:val="000000"/>
        </w:rPr>
        <w:t>, he managed to secure from King Charles II an immense grant of fertile land, in consideration of a monetary debt owed to his deceased father by the crown.  The king called the area </w:t>
      </w:r>
      <w:r w:rsidRPr="006B40BC">
        <w:rPr>
          <w:rFonts w:ascii="Arial" w:eastAsia="Times New Roman" w:hAnsi="Arial" w:cs="Arial"/>
          <w:b/>
          <w:bCs/>
          <w:color w:val="000000"/>
        </w:rPr>
        <w:t>Pennsylvania</w:t>
      </w:r>
      <w:r w:rsidRPr="006B40BC">
        <w:rPr>
          <w:rFonts w:ascii="Arial" w:eastAsia="Times New Roman" w:hAnsi="Arial" w:cs="Arial"/>
          <w:color w:val="000000"/>
        </w:rPr>
        <w:t>. </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 </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b/>
          <w:bCs/>
          <w:color w:val="000000"/>
        </w:rPr>
        <w:t>Quaker Pennsylvania and Its Neighbors</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The Quakers treated the Indians very well.  Many immigrants came to Pennsylvania seeking </w:t>
      </w:r>
      <w:r w:rsidRPr="006B40BC">
        <w:rPr>
          <w:rFonts w:ascii="Arial" w:eastAsia="Times New Roman" w:hAnsi="Arial" w:cs="Arial"/>
          <w:b/>
          <w:bCs/>
          <w:color w:val="000000"/>
        </w:rPr>
        <w:t>religious freedom</w:t>
      </w:r>
      <w:r w:rsidRPr="006B40BC">
        <w:rPr>
          <w:rFonts w:ascii="Arial" w:eastAsia="Times New Roman" w:hAnsi="Arial" w:cs="Arial"/>
          <w:color w:val="000000"/>
        </w:rPr>
        <w:t>.</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w:t>
      </w:r>
      <w:r w:rsidRPr="006B40BC">
        <w:rPr>
          <w:rFonts w:ascii="Arial" w:eastAsia="Times New Roman" w:hAnsi="Arial" w:cs="Arial"/>
          <w:b/>
          <w:bCs/>
          <w:color w:val="000000"/>
        </w:rPr>
        <w:t>Blue Laws</w:t>
      </w:r>
      <w:r w:rsidRPr="006B40BC">
        <w:rPr>
          <w:rFonts w:ascii="Arial" w:eastAsia="Times New Roman" w:hAnsi="Arial" w:cs="Arial"/>
          <w:color w:val="000000"/>
        </w:rPr>
        <w:t>" prevented "ungodly revelers" from staging plays, playing cards, dice, games, and excessive hilarity.</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By </w:t>
      </w:r>
      <w:r w:rsidRPr="006B40BC">
        <w:rPr>
          <w:rFonts w:ascii="Arial" w:eastAsia="Times New Roman" w:hAnsi="Arial" w:cs="Arial"/>
          <w:b/>
          <w:bCs/>
          <w:color w:val="000000"/>
        </w:rPr>
        <w:t>1700,</w:t>
      </w:r>
      <w:r w:rsidRPr="006B40BC">
        <w:rPr>
          <w:rFonts w:ascii="Arial" w:eastAsia="Times New Roman" w:hAnsi="Arial" w:cs="Arial"/>
          <w:color w:val="000000"/>
        </w:rPr>
        <w:t> Pennsylvania surpassed all but Massachusetts and Virginia as the most populous and wealthy colony.</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William Penn was never fully liked by his colonists because of his friendly relations with James II.  He was arrested for treason thrice and thrown into prison.</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In </w:t>
      </w:r>
      <w:r w:rsidRPr="006B40BC">
        <w:rPr>
          <w:rFonts w:ascii="Arial" w:eastAsia="Times New Roman" w:hAnsi="Arial" w:cs="Arial"/>
          <w:b/>
          <w:bCs/>
          <w:color w:val="000000"/>
        </w:rPr>
        <w:t>1664</w:t>
      </w:r>
      <w:r w:rsidRPr="006B40BC">
        <w:rPr>
          <w:rFonts w:ascii="Arial" w:eastAsia="Times New Roman" w:hAnsi="Arial" w:cs="Arial"/>
          <w:color w:val="000000"/>
        </w:rPr>
        <w:t>, New Netherland, a territory along the Hudson River, was taken by the English and granted to </w:t>
      </w:r>
      <w:r w:rsidRPr="006B40BC">
        <w:rPr>
          <w:rFonts w:ascii="Arial" w:eastAsia="Times New Roman" w:hAnsi="Arial" w:cs="Arial"/>
          <w:color w:val="000000"/>
          <w:u w:val="single"/>
        </w:rPr>
        <w:t>Lord John Berkeley</w:t>
      </w:r>
      <w:r w:rsidRPr="006B40BC">
        <w:rPr>
          <w:rFonts w:ascii="Arial" w:eastAsia="Times New Roman" w:hAnsi="Arial" w:cs="Arial"/>
          <w:color w:val="000000"/>
        </w:rPr>
        <w:t> and </w:t>
      </w:r>
      <w:r w:rsidRPr="006B40BC">
        <w:rPr>
          <w:rFonts w:ascii="Arial" w:eastAsia="Times New Roman" w:hAnsi="Arial" w:cs="Arial"/>
          <w:color w:val="000000"/>
          <w:u w:val="single"/>
        </w:rPr>
        <w:t>Sir George Carteret</w:t>
      </w:r>
      <w:r w:rsidRPr="006B40BC">
        <w:rPr>
          <w:rFonts w:ascii="Arial" w:eastAsia="Times New Roman" w:hAnsi="Arial" w:cs="Arial"/>
          <w:color w:val="000000"/>
        </w:rPr>
        <w:t>. This grant that was given to Carteret and Berkeley divided the region into East and West New Jersey, respectively.</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Berkeley sold West New Jersey in </w:t>
      </w:r>
      <w:r w:rsidRPr="006B40BC">
        <w:rPr>
          <w:rFonts w:ascii="Arial" w:eastAsia="Times New Roman" w:hAnsi="Arial" w:cs="Arial"/>
          <w:b/>
          <w:bCs/>
          <w:color w:val="000000"/>
        </w:rPr>
        <w:t>1674</w:t>
      </w:r>
      <w:r w:rsidRPr="006B40BC">
        <w:rPr>
          <w:rFonts w:ascii="Arial" w:eastAsia="Times New Roman" w:hAnsi="Arial" w:cs="Arial"/>
          <w:color w:val="000000"/>
        </w:rPr>
        <w:t> to a William Penn and his group of Quakers, who set up a sanctuary before Pennsylvania was launched.</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In </w:t>
      </w:r>
      <w:r w:rsidRPr="006B40BC">
        <w:rPr>
          <w:rFonts w:ascii="Arial" w:eastAsia="Times New Roman" w:hAnsi="Arial" w:cs="Arial"/>
          <w:b/>
          <w:bCs/>
          <w:color w:val="000000"/>
        </w:rPr>
        <w:t>1681</w:t>
      </w:r>
      <w:r w:rsidRPr="006B40BC">
        <w:rPr>
          <w:rFonts w:ascii="Arial" w:eastAsia="Times New Roman" w:hAnsi="Arial" w:cs="Arial"/>
          <w:color w:val="000000"/>
        </w:rPr>
        <w:t> (the same year that Penn was given the region of Pennsylvania from King Charles II), William Penn and his Quakers purchased East New Jersey from Carteret's widow.</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In </w:t>
      </w:r>
      <w:r w:rsidRPr="006B40BC">
        <w:rPr>
          <w:rFonts w:ascii="Arial" w:eastAsia="Times New Roman" w:hAnsi="Arial" w:cs="Arial"/>
          <w:b/>
          <w:bCs/>
          <w:color w:val="000000"/>
        </w:rPr>
        <w:t>1702</w:t>
      </w:r>
      <w:r w:rsidRPr="006B40BC">
        <w:rPr>
          <w:rFonts w:ascii="Arial" w:eastAsia="Times New Roman" w:hAnsi="Arial" w:cs="Arial"/>
          <w:color w:val="000000"/>
        </w:rPr>
        <w:t xml:space="preserve">, the </w:t>
      </w:r>
      <w:proofErr w:type="spellStart"/>
      <w:r w:rsidRPr="006B40BC">
        <w:rPr>
          <w:rFonts w:ascii="Arial" w:eastAsia="Times New Roman" w:hAnsi="Arial" w:cs="Arial"/>
          <w:color w:val="000000"/>
        </w:rPr>
        <w:t>proprieters</w:t>
      </w:r>
      <w:proofErr w:type="spellEnd"/>
      <w:r w:rsidRPr="006B40BC">
        <w:rPr>
          <w:rFonts w:ascii="Arial" w:eastAsia="Times New Roman" w:hAnsi="Arial" w:cs="Arial"/>
          <w:color w:val="000000"/>
        </w:rPr>
        <w:t xml:space="preserve"> of East and West New Jersey voluntarily surrendered their governmental powers over the region to the royal crown after confusion began to arise over the large number of landowners and growing resentment of authority. England combined the two territories (East and West New Jersey) into </w:t>
      </w:r>
      <w:r w:rsidRPr="006B40BC">
        <w:rPr>
          <w:rFonts w:ascii="Arial" w:eastAsia="Times New Roman" w:hAnsi="Arial" w:cs="Arial"/>
          <w:b/>
          <w:bCs/>
          <w:color w:val="000000"/>
        </w:rPr>
        <w:t>one colony</w:t>
      </w:r>
      <w:r w:rsidRPr="006B40BC">
        <w:rPr>
          <w:rFonts w:ascii="Arial" w:eastAsia="Times New Roman" w:hAnsi="Arial" w:cs="Arial"/>
          <w:color w:val="000000"/>
        </w:rPr>
        <w:t> in </w:t>
      </w:r>
      <w:r w:rsidRPr="006B40BC">
        <w:rPr>
          <w:rFonts w:ascii="Arial" w:eastAsia="Times New Roman" w:hAnsi="Arial" w:cs="Arial"/>
          <w:b/>
          <w:bCs/>
          <w:color w:val="000000"/>
        </w:rPr>
        <w:t>1702</w:t>
      </w:r>
      <w:r w:rsidRPr="006B40BC">
        <w:rPr>
          <w:rFonts w:ascii="Arial" w:eastAsia="Times New Roman" w:hAnsi="Arial" w:cs="Arial"/>
          <w:color w:val="000000"/>
        </w:rPr>
        <w:t>.</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 </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b/>
          <w:bCs/>
          <w:color w:val="000000"/>
        </w:rPr>
        <w:t>The Middle Way in the Middle Colonies</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The middle colonies New York, New Jersey, Delaware, and Pennsylvania, were known as the </w:t>
      </w:r>
      <w:r w:rsidRPr="006B40BC">
        <w:rPr>
          <w:rFonts w:ascii="Arial" w:eastAsia="Times New Roman" w:hAnsi="Arial" w:cs="Arial"/>
          <w:b/>
          <w:bCs/>
          <w:color w:val="000000"/>
        </w:rPr>
        <w:t>"bread colonies" </w:t>
      </w:r>
      <w:r w:rsidRPr="006B40BC">
        <w:rPr>
          <w:rFonts w:ascii="Arial" w:eastAsia="Times New Roman" w:hAnsi="Arial" w:cs="Arial"/>
          <w:color w:val="000000"/>
        </w:rPr>
        <w:t>because of their heavy exports of </w:t>
      </w:r>
      <w:r w:rsidRPr="006B40BC">
        <w:rPr>
          <w:rFonts w:ascii="Arial" w:eastAsia="Times New Roman" w:hAnsi="Arial" w:cs="Arial"/>
          <w:b/>
          <w:bCs/>
          <w:color w:val="000000"/>
        </w:rPr>
        <w:t>grain</w:t>
      </w:r>
      <w:r w:rsidRPr="006B40BC">
        <w:rPr>
          <w:rFonts w:ascii="Arial" w:eastAsia="Times New Roman" w:hAnsi="Arial" w:cs="Arial"/>
          <w:color w:val="000000"/>
        </w:rPr>
        <w:t>.</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These colonies were more ethnically mixed than any of the other colonies.  The people were given more religious tolerance than in any other colonies.</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u w:val="single"/>
        </w:rPr>
        <w:t>Benjamin Franklin</w:t>
      </w:r>
      <w:r w:rsidRPr="006B40BC">
        <w:rPr>
          <w:rFonts w:ascii="Arial" w:eastAsia="Times New Roman" w:hAnsi="Arial" w:cs="Arial"/>
          <w:color w:val="000000"/>
        </w:rPr>
        <w:t> was born in Boston, Massachusetts in 1706. He moved to Philadelphia at the age of 17.</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 </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b/>
          <w:bCs/>
          <w:color w:val="000000"/>
        </w:rPr>
        <w:t>The Stuart Dynasty in England</w:t>
      </w:r>
    </w:p>
    <w:tbl>
      <w:tblPr>
        <w:tblW w:w="0" w:type="auto"/>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2952"/>
        <w:gridCol w:w="5740"/>
      </w:tblGrid>
      <w:tr w:rsidR="006B40BC" w:rsidRPr="006B40BC" w:rsidTr="006B40BC">
        <w:tc>
          <w:tcPr>
            <w:tcW w:w="0" w:type="auto"/>
            <w:tcBorders>
              <w:top w:val="outset" w:sz="6" w:space="0" w:color="000000"/>
              <w:left w:val="outset" w:sz="6" w:space="0" w:color="000000"/>
              <w:bottom w:val="outset" w:sz="6" w:space="0" w:color="000000"/>
              <w:right w:val="outset" w:sz="6" w:space="0" w:color="000000"/>
            </w:tcBorders>
            <w:vAlign w:val="center"/>
            <w:hideMark/>
          </w:tcPr>
          <w:p w:rsidR="006B40BC" w:rsidRPr="006B40BC" w:rsidRDefault="006B40BC" w:rsidP="006B40BC">
            <w:pPr>
              <w:spacing w:after="0" w:line="240" w:lineRule="auto"/>
              <w:rPr>
                <w:rFonts w:ascii="Arial" w:eastAsia="Times New Roman" w:hAnsi="Arial" w:cs="Arial"/>
                <w:b/>
                <w:bCs/>
              </w:rPr>
            </w:pPr>
            <w:r w:rsidRPr="006B40BC">
              <w:rPr>
                <w:rFonts w:ascii="Arial" w:eastAsia="Times New Roman" w:hAnsi="Arial" w:cs="Arial"/>
                <w:b/>
                <w:bCs/>
              </w:rPr>
              <w:t>Name, Reign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B40BC" w:rsidRPr="006B40BC" w:rsidRDefault="006B40BC" w:rsidP="006B40BC">
            <w:pPr>
              <w:spacing w:after="0" w:line="240" w:lineRule="auto"/>
              <w:rPr>
                <w:rFonts w:ascii="Arial" w:eastAsia="Times New Roman" w:hAnsi="Arial" w:cs="Arial"/>
                <w:b/>
                <w:bCs/>
              </w:rPr>
            </w:pPr>
            <w:r w:rsidRPr="006B40BC">
              <w:rPr>
                <w:rFonts w:ascii="Arial" w:eastAsia="Times New Roman" w:hAnsi="Arial" w:cs="Arial"/>
                <w:b/>
                <w:bCs/>
              </w:rPr>
              <w:t>Relation to America</w:t>
            </w:r>
          </w:p>
        </w:tc>
      </w:tr>
      <w:tr w:rsidR="006B40BC" w:rsidRPr="006B40BC" w:rsidTr="006B40BC">
        <w:tc>
          <w:tcPr>
            <w:tcW w:w="0" w:type="auto"/>
            <w:tcBorders>
              <w:top w:val="outset" w:sz="6" w:space="0" w:color="000000"/>
              <w:left w:val="outset" w:sz="6" w:space="0" w:color="000000"/>
              <w:bottom w:val="outset" w:sz="6" w:space="0" w:color="000000"/>
              <w:right w:val="outset" w:sz="6" w:space="0" w:color="000000"/>
            </w:tcBorders>
            <w:vAlign w:val="center"/>
            <w:hideMark/>
          </w:tcPr>
          <w:p w:rsidR="006B40BC" w:rsidRPr="006B40BC" w:rsidRDefault="006B40BC" w:rsidP="006B40BC">
            <w:pPr>
              <w:spacing w:after="0" w:line="240" w:lineRule="auto"/>
              <w:rPr>
                <w:rFonts w:ascii="Arial" w:eastAsia="Times New Roman" w:hAnsi="Arial" w:cs="Arial"/>
              </w:rPr>
            </w:pPr>
            <w:r w:rsidRPr="006B40BC">
              <w:rPr>
                <w:rFonts w:ascii="Arial" w:eastAsia="Times New Roman" w:hAnsi="Arial" w:cs="Arial"/>
              </w:rPr>
              <w:t>James I, 1603-1625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B40BC" w:rsidRPr="006B40BC" w:rsidRDefault="006B40BC" w:rsidP="006B40BC">
            <w:pPr>
              <w:spacing w:after="0" w:line="240" w:lineRule="auto"/>
              <w:rPr>
                <w:rFonts w:ascii="Arial" w:eastAsia="Times New Roman" w:hAnsi="Arial" w:cs="Arial"/>
              </w:rPr>
            </w:pPr>
            <w:r w:rsidRPr="006B40BC">
              <w:rPr>
                <w:rFonts w:ascii="Arial" w:eastAsia="Times New Roman" w:hAnsi="Arial" w:cs="Arial"/>
              </w:rPr>
              <w:t>VA., Plymouth founded; Separatists persecuted</w:t>
            </w:r>
          </w:p>
        </w:tc>
      </w:tr>
      <w:tr w:rsidR="006B40BC" w:rsidRPr="006B40BC" w:rsidTr="006B40BC">
        <w:tc>
          <w:tcPr>
            <w:tcW w:w="0" w:type="auto"/>
            <w:tcBorders>
              <w:top w:val="outset" w:sz="6" w:space="0" w:color="000000"/>
              <w:left w:val="outset" w:sz="6" w:space="0" w:color="000000"/>
              <w:bottom w:val="outset" w:sz="6" w:space="0" w:color="000000"/>
              <w:right w:val="outset" w:sz="6" w:space="0" w:color="000000"/>
            </w:tcBorders>
            <w:vAlign w:val="center"/>
            <w:hideMark/>
          </w:tcPr>
          <w:p w:rsidR="006B40BC" w:rsidRPr="006B40BC" w:rsidRDefault="006B40BC" w:rsidP="006B40BC">
            <w:pPr>
              <w:spacing w:after="0" w:line="240" w:lineRule="auto"/>
              <w:rPr>
                <w:rFonts w:ascii="Arial" w:eastAsia="Times New Roman" w:hAnsi="Arial" w:cs="Arial"/>
              </w:rPr>
            </w:pPr>
            <w:r w:rsidRPr="006B40BC">
              <w:rPr>
                <w:rFonts w:ascii="Arial" w:eastAsia="Times New Roman" w:hAnsi="Arial" w:cs="Arial"/>
              </w:rPr>
              <w:t>Charles I, 1625-1649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B40BC" w:rsidRPr="006B40BC" w:rsidRDefault="006B40BC" w:rsidP="006B40BC">
            <w:pPr>
              <w:spacing w:after="0" w:line="240" w:lineRule="auto"/>
              <w:rPr>
                <w:rFonts w:ascii="Arial" w:eastAsia="Times New Roman" w:hAnsi="Arial" w:cs="Arial"/>
              </w:rPr>
            </w:pPr>
            <w:r w:rsidRPr="006B40BC">
              <w:rPr>
                <w:rFonts w:ascii="Arial" w:eastAsia="Times New Roman" w:hAnsi="Arial" w:cs="Arial"/>
              </w:rPr>
              <w:t>Civil Wars, 1642-1649; MA, MD formed</w:t>
            </w:r>
          </w:p>
        </w:tc>
      </w:tr>
      <w:tr w:rsidR="006B40BC" w:rsidRPr="006B40BC" w:rsidTr="006B40BC">
        <w:tc>
          <w:tcPr>
            <w:tcW w:w="0" w:type="auto"/>
            <w:tcBorders>
              <w:top w:val="outset" w:sz="6" w:space="0" w:color="000000"/>
              <w:left w:val="outset" w:sz="6" w:space="0" w:color="000000"/>
              <w:bottom w:val="outset" w:sz="6" w:space="0" w:color="000000"/>
              <w:right w:val="outset" w:sz="6" w:space="0" w:color="000000"/>
            </w:tcBorders>
            <w:vAlign w:val="center"/>
            <w:hideMark/>
          </w:tcPr>
          <w:p w:rsidR="006B40BC" w:rsidRPr="006B40BC" w:rsidRDefault="006B40BC" w:rsidP="006B40BC">
            <w:pPr>
              <w:spacing w:after="0" w:line="240" w:lineRule="auto"/>
              <w:rPr>
                <w:rFonts w:ascii="Arial" w:eastAsia="Times New Roman" w:hAnsi="Arial" w:cs="Arial"/>
              </w:rPr>
            </w:pPr>
            <w:r w:rsidRPr="006B40BC">
              <w:rPr>
                <w:rFonts w:ascii="Arial" w:eastAsia="Times New Roman" w:hAnsi="Arial" w:cs="Arial"/>
              </w:rPr>
              <w:t>Interregnum, 1649-1660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B40BC" w:rsidRPr="006B40BC" w:rsidRDefault="006B40BC" w:rsidP="006B40BC">
            <w:pPr>
              <w:spacing w:after="0" w:line="240" w:lineRule="auto"/>
              <w:rPr>
                <w:rFonts w:ascii="Arial" w:eastAsia="Times New Roman" w:hAnsi="Arial" w:cs="Arial"/>
              </w:rPr>
            </w:pPr>
            <w:r w:rsidRPr="006B40BC">
              <w:rPr>
                <w:rFonts w:ascii="Arial" w:eastAsia="Times New Roman" w:hAnsi="Arial" w:cs="Arial"/>
              </w:rPr>
              <w:t>Commonwealth; Protectorate (Oliver Cromwell)</w:t>
            </w:r>
          </w:p>
        </w:tc>
      </w:tr>
      <w:tr w:rsidR="006B40BC" w:rsidRPr="006B40BC" w:rsidTr="006B40BC">
        <w:tc>
          <w:tcPr>
            <w:tcW w:w="0" w:type="auto"/>
            <w:tcBorders>
              <w:top w:val="outset" w:sz="6" w:space="0" w:color="000000"/>
              <w:left w:val="outset" w:sz="6" w:space="0" w:color="000000"/>
              <w:bottom w:val="outset" w:sz="6" w:space="0" w:color="000000"/>
              <w:right w:val="outset" w:sz="6" w:space="0" w:color="000000"/>
            </w:tcBorders>
            <w:vAlign w:val="center"/>
            <w:hideMark/>
          </w:tcPr>
          <w:p w:rsidR="006B40BC" w:rsidRPr="006B40BC" w:rsidRDefault="006B40BC" w:rsidP="006B40BC">
            <w:pPr>
              <w:spacing w:after="0" w:line="240" w:lineRule="auto"/>
              <w:rPr>
                <w:rFonts w:ascii="Arial" w:eastAsia="Times New Roman" w:hAnsi="Arial" w:cs="Arial"/>
              </w:rPr>
            </w:pPr>
            <w:r w:rsidRPr="006B40BC">
              <w:rPr>
                <w:rFonts w:ascii="Arial" w:eastAsia="Times New Roman" w:hAnsi="Arial" w:cs="Arial"/>
              </w:rPr>
              <w:t>Charles II, 1660-1685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B40BC" w:rsidRPr="006B40BC" w:rsidRDefault="006B40BC" w:rsidP="006B40BC">
            <w:pPr>
              <w:spacing w:after="0" w:line="240" w:lineRule="auto"/>
              <w:rPr>
                <w:rFonts w:ascii="Arial" w:eastAsia="Times New Roman" w:hAnsi="Arial" w:cs="Arial"/>
              </w:rPr>
            </w:pPr>
            <w:r w:rsidRPr="006B40BC">
              <w:rPr>
                <w:rFonts w:ascii="Arial" w:eastAsia="Times New Roman" w:hAnsi="Arial" w:cs="Arial"/>
              </w:rPr>
              <w:t>The Restoration; Carolina, Pa., NY founded; CT chartered</w:t>
            </w:r>
          </w:p>
        </w:tc>
      </w:tr>
      <w:tr w:rsidR="006B40BC" w:rsidRPr="006B40BC" w:rsidTr="006B40BC">
        <w:tc>
          <w:tcPr>
            <w:tcW w:w="0" w:type="auto"/>
            <w:tcBorders>
              <w:top w:val="outset" w:sz="6" w:space="0" w:color="000000"/>
              <w:left w:val="outset" w:sz="6" w:space="0" w:color="000000"/>
              <w:bottom w:val="outset" w:sz="6" w:space="0" w:color="000000"/>
              <w:right w:val="outset" w:sz="6" w:space="0" w:color="000000"/>
            </w:tcBorders>
            <w:vAlign w:val="center"/>
            <w:hideMark/>
          </w:tcPr>
          <w:p w:rsidR="006B40BC" w:rsidRPr="006B40BC" w:rsidRDefault="006B40BC" w:rsidP="006B40BC">
            <w:pPr>
              <w:spacing w:after="0" w:line="240" w:lineRule="auto"/>
              <w:rPr>
                <w:rFonts w:ascii="Arial" w:eastAsia="Times New Roman" w:hAnsi="Arial" w:cs="Arial"/>
              </w:rPr>
            </w:pPr>
            <w:r w:rsidRPr="006B40BC">
              <w:rPr>
                <w:rFonts w:ascii="Arial" w:eastAsia="Times New Roman" w:hAnsi="Arial" w:cs="Arial"/>
              </w:rPr>
              <w:t>James II, 1685-1688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B40BC" w:rsidRPr="006B40BC" w:rsidRDefault="006B40BC" w:rsidP="006B40BC">
            <w:pPr>
              <w:spacing w:after="0" w:line="240" w:lineRule="auto"/>
              <w:rPr>
                <w:rFonts w:ascii="Arial" w:eastAsia="Times New Roman" w:hAnsi="Arial" w:cs="Arial"/>
              </w:rPr>
            </w:pPr>
            <w:r w:rsidRPr="006B40BC">
              <w:rPr>
                <w:rFonts w:ascii="Arial" w:eastAsia="Times New Roman" w:hAnsi="Arial" w:cs="Arial"/>
              </w:rPr>
              <w:t>Catholic trend; Glorious Revolution, 1688</w:t>
            </w:r>
          </w:p>
        </w:tc>
      </w:tr>
      <w:tr w:rsidR="006B40BC" w:rsidRPr="006B40BC" w:rsidTr="006B40BC">
        <w:tc>
          <w:tcPr>
            <w:tcW w:w="0" w:type="auto"/>
            <w:tcBorders>
              <w:top w:val="outset" w:sz="6" w:space="0" w:color="000000"/>
              <w:left w:val="outset" w:sz="6" w:space="0" w:color="000000"/>
              <w:bottom w:val="outset" w:sz="6" w:space="0" w:color="000000"/>
              <w:right w:val="outset" w:sz="6" w:space="0" w:color="000000"/>
            </w:tcBorders>
            <w:vAlign w:val="center"/>
            <w:hideMark/>
          </w:tcPr>
          <w:p w:rsidR="006B40BC" w:rsidRPr="006B40BC" w:rsidRDefault="006B40BC" w:rsidP="006B40BC">
            <w:pPr>
              <w:spacing w:after="0" w:line="240" w:lineRule="auto"/>
              <w:rPr>
                <w:rFonts w:ascii="Arial" w:eastAsia="Times New Roman" w:hAnsi="Arial" w:cs="Arial"/>
              </w:rPr>
            </w:pPr>
            <w:r w:rsidRPr="006B40BC">
              <w:rPr>
                <w:rFonts w:ascii="Arial" w:eastAsia="Times New Roman" w:hAnsi="Arial" w:cs="Arial"/>
              </w:rPr>
              <w:t>William and Mary, 1689-1702</w:t>
            </w:r>
          </w:p>
          <w:p w:rsidR="006B40BC" w:rsidRPr="006B40BC" w:rsidRDefault="006B40BC" w:rsidP="006B40BC">
            <w:pPr>
              <w:spacing w:after="0" w:line="240" w:lineRule="auto"/>
              <w:rPr>
                <w:rFonts w:ascii="Arial" w:eastAsia="Times New Roman" w:hAnsi="Arial" w:cs="Arial"/>
              </w:rPr>
            </w:pPr>
            <w:r w:rsidRPr="006B40BC">
              <w:rPr>
                <w:rFonts w:ascii="Arial" w:eastAsia="Times New Roman" w:hAnsi="Arial" w:cs="Arial"/>
              </w:rPr>
              <w:t>(Mary died in 1694)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B40BC" w:rsidRPr="006B40BC" w:rsidRDefault="006B40BC" w:rsidP="006B40BC">
            <w:pPr>
              <w:spacing w:after="0" w:line="240" w:lineRule="auto"/>
              <w:rPr>
                <w:rFonts w:ascii="Arial" w:eastAsia="Times New Roman" w:hAnsi="Arial" w:cs="Arial"/>
              </w:rPr>
            </w:pPr>
            <w:r w:rsidRPr="006B40BC">
              <w:rPr>
                <w:rFonts w:ascii="Arial" w:eastAsia="Times New Roman" w:hAnsi="Arial" w:cs="Arial"/>
              </w:rPr>
              <w:t>King William's War, 1689-1697</w:t>
            </w:r>
          </w:p>
        </w:tc>
      </w:tr>
    </w:tbl>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lastRenderedPageBreak/>
        <w:t> </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b/>
          <w:bCs/>
          <w:color w:val="000000"/>
        </w:rPr>
        <w:t>Chronology</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1517: Martin Luther begins Protestant Reformation</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1536: John Calvin of Geneva publishes </w:t>
      </w:r>
      <w:r w:rsidRPr="006B40BC">
        <w:rPr>
          <w:rFonts w:ascii="Arial" w:eastAsia="Times New Roman" w:hAnsi="Arial" w:cs="Arial"/>
          <w:i/>
          <w:iCs/>
          <w:color w:val="000000"/>
        </w:rPr>
        <w:t>Institutes of the Christian Religion</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1620: Pilgrims sail on the Mayflower to Plymouth Bay</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1624: Dutch found New Netherland</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1629: Charles I dismisses Parliament and persecutes Puritans</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1630: Puritans found Massachusetts Bay Colony</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1635-1636: Roger Williams convicted of heresy and founds Rhode Island colony</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1635-1638: Connecticut and New Haven colonies founded</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1637: Pequot War</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1638: Anne Hutchinson banished from Massachusetts colony</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1639: Connecticut's Fundamental Orders drafted</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1642-1648: English Civil War</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1643: New England Confederation formed</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1655: New Netherland conquers New Sweden</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1664: England seizes New Netherland from Dutch, East and West Jersey colonies    founded</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1675-1676: King Philip's War</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1681: William Penn founds Pennsylvania colony</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1686: Royal authority creates Dominion of New England</w:t>
      </w:r>
    </w:p>
    <w:p w:rsidR="006B40BC" w:rsidRPr="006B40BC" w:rsidRDefault="006B40BC" w:rsidP="006B40BC">
      <w:pPr>
        <w:spacing w:after="0" w:line="240" w:lineRule="auto"/>
        <w:rPr>
          <w:rFonts w:ascii="Arial" w:eastAsia="Times New Roman" w:hAnsi="Arial" w:cs="Arial"/>
          <w:color w:val="000000"/>
        </w:rPr>
      </w:pPr>
      <w:r w:rsidRPr="006B40BC">
        <w:rPr>
          <w:rFonts w:ascii="Arial" w:eastAsia="Times New Roman" w:hAnsi="Arial" w:cs="Arial"/>
          <w:color w:val="000000"/>
        </w:rPr>
        <w:t>1688-1689: Glorious Revolution overthrows Stuarts and Dominion of New England</w:t>
      </w:r>
    </w:p>
    <w:p w:rsidR="00325301" w:rsidRDefault="00325301">
      <w:bookmarkStart w:id="0" w:name="_GoBack"/>
      <w:bookmarkEnd w:id="0"/>
    </w:p>
    <w:sectPr w:rsidR="00325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193"/>
    <w:rsid w:val="001F1193"/>
    <w:rsid w:val="00325301"/>
    <w:rsid w:val="006B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B218E-CE04-4DAD-9BF3-ABA51B6E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807342">
      <w:bodyDiv w:val="1"/>
      <w:marLeft w:val="0"/>
      <w:marRight w:val="0"/>
      <w:marTop w:val="0"/>
      <w:marBottom w:val="0"/>
      <w:divBdr>
        <w:top w:val="none" w:sz="0" w:space="0" w:color="auto"/>
        <w:left w:val="none" w:sz="0" w:space="0" w:color="auto"/>
        <w:bottom w:val="none" w:sz="0" w:space="0" w:color="auto"/>
        <w:right w:val="none" w:sz="0" w:space="0" w:color="auto"/>
      </w:divBdr>
      <w:divsChild>
        <w:div w:id="659886201">
          <w:marLeft w:val="0"/>
          <w:marRight w:val="0"/>
          <w:marTop w:val="0"/>
          <w:marBottom w:val="0"/>
          <w:divBdr>
            <w:top w:val="none" w:sz="0" w:space="0" w:color="auto"/>
            <w:left w:val="none" w:sz="0" w:space="0" w:color="auto"/>
            <w:bottom w:val="none" w:sz="0" w:space="0" w:color="auto"/>
            <w:right w:val="none" w:sz="0" w:space="0" w:color="auto"/>
          </w:divBdr>
        </w:div>
      </w:divsChild>
    </w:div>
    <w:div w:id="1819372141">
      <w:bodyDiv w:val="1"/>
      <w:marLeft w:val="0"/>
      <w:marRight w:val="0"/>
      <w:marTop w:val="0"/>
      <w:marBottom w:val="0"/>
      <w:divBdr>
        <w:top w:val="none" w:sz="0" w:space="0" w:color="auto"/>
        <w:left w:val="none" w:sz="0" w:space="0" w:color="auto"/>
        <w:bottom w:val="none" w:sz="0" w:space="0" w:color="auto"/>
        <w:right w:val="none" w:sz="0" w:space="0" w:color="auto"/>
      </w:divBdr>
      <w:divsChild>
        <w:div w:id="2088380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Casner, Jeffrey R.</dc:creator>
  <cp:keywords/>
  <dc:description/>
  <cp:lastModifiedBy>Casner, Jeffrey R.</cp:lastModifiedBy>
  <cp:revision>2</cp:revision>
  <dcterms:created xsi:type="dcterms:W3CDTF">2020-07-12T23:39:00Z</dcterms:created>
  <dcterms:modified xsi:type="dcterms:W3CDTF">2020-07-12T23:39:00Z</dcterms:modified>
</cp:coreProperties>
</file>